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5" w:type="dxa"/>
        <w:tblInd w:w="534" w:type="dxa"/>
        <w:tblLook w:val="04A0" w:firstRow="1" w:lastRow="0" w:firstColumn="1" w:lastColumn="0" w:noHBand="0" w:noVBand="1"/>
      </w:tblPr>
      <w:tblGrid>
        <w:gridCol w:w="629"/>
        <w:gridCol w:w="2914"/>
        <w:gridCol w:w="624"/>
        <w:gridCol w:w="369"/>
        <w:gridCol w:w="425"/>
        <w:gridCol w:w="425"/>
        <w:gridCol w:w="425"/>
        <w:gridCol w:w="426"/>
        <w:gridCol w:w="425"/>
        <w:gridCol w:w="425"/>
        <w:gridCol w:w="425"/>
        <w:gridCol w:w="428"/>
        <w:gridCol w:w="752"/>
        <w:gridCol w:w="238"/>
        <w:gridCol w:w="90"/>
        <w:gridCol w:w="116"/>
        <w:gridCol w:w="235"/>
        <w:gridCol w:w="190"/>
        <w:gridCol w:w="46"/>
        <w:gridCol w:w="190"/>
        <w:gridCol w:w="232"/>
        <w:gridCol w:w="108"/>
        <w:gridCol w:w="128"/>
        <w:gridCol w:w="276"/>
        <w:gridCol w:w="131"/>
        <w:gridCol w:w="294"/>
        <w:gridCol w:w="43"/>
        <w:gridCol w:w="236"/>
        <w:gridCol w:w="59"/>
        <w:gridCol w:w="335"/>
        <w:gridCol w:w="127"/>
        <w:gridCol w:w="109"/>
        <w:gridCol w:w="127"/>
        <w:gridCol w:w="109"/>
        <w:gridCol w:w="127"/>
        <w:gridCol w:w="109"/>
        <w:gridCol w:w="127"/>
        <w:gridCol w:w="109"/>
        <w:gridCol w:w="127"/>
        <w:gridCol w:w="109"/>
        <w:gridCol w:w="236"/>
      </w:tblGrid>
      <w:tr w:rsidR="005626E9" w:rsidRPr="005626E9" w:rsidTr="00F709E4">
        <w:trPr>
          <w:trHeight w:val="255"/>
        </w:trPr>
        <w:tc>
          <w:tcPr>
            <w:tcW w:w="1130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LATVIJAS SKOLU SPORTA FEDERĀCIJAS 71.SPARTAKIĀDE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</w:tr>
      <w:tr w:rsidR="005626E9" w:rsidRPr="005626E9" w:rsidTr="00F709E4">
        <w:trPr>
          <w:gridAfter w:val="7"/>
          <w:wAfter w:w="944" w:type="dxa"/>
          <w:trHeight w:val="255"/>
        </w:trPr>
        <w:tc>
          <w:tcPr>
            <w:tcW w:w="91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FINĀLTURNĪRS DAMBRETĒ U-9 GRUPĀ Bauskā, 2018.g.7.IV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</w:p>
        </w:tc>
      </w:tr>
      <w:tr w:rsidR="005626E9" w:rsidRPr="005626E9" w:rsidTr="00F709E4">
        <w:trPr>
          <w:gridAfter w:val="2"/>
          <w:wAfter w:w="345" w:type="dxa"/>
          <w:trHeight w:val="255"/>
        </w:trPr>
        <w:tc>
          <w:tcPr>
            <w:tcW w:w="7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5626E9" w:rsidRPr="005626E9" w:rsidTr="00F709E4">
        <w:trPr>
          <w:gridAfter w:val="2"/>
          <w:wAfter w:w="345" w:type="dxa"/>
          <w:trHeight w:val="255"/>
        </w:trPr>
        <w:tc>
          <w:tcPr>
            <w:tcW w:w="7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INDIVIDUĀLIE REZULTĀTI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B9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5626E9" w:rsidRPr="005626E9" w:rsidTr="00F709E4">
        <w:trPr>
          <w:gridAfter w:val="2"/>
          <w:wAfter w:w="345" w:type="dxa"/>
          <w:trHeight w:val="255"/>
        </w:trPr>
        <w:tc>
          <w:tcPr>
            <w:tcW w:w="7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CF4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1. BAUSKAS PILSĒTAS PAMATSKOLA (24 Pkt./13 MP)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RENĀRS STAŠKEVICS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68,8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ROBERTS MAIKŪNS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7½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93,8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ZANE LEA ZUNDA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62,5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LUĪZE LĪNA BIRKMANE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75,0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CF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CF455D" w:rsidP="00CF4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2. VALMIERAS VIESTURA VIDUSSKOLA (22½ Pkt./13 MP)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F709E4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LAIMIŅŠ MASTIŅŠ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81,3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PĒTERIS KRIPANS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81,3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MARTA VAĻĢE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75,0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EMĪLIJA KLAPARE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43,8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E4" w:rsidRDefault="00CF455D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3. BAUSKAS 2.VIDUSSKOLA</w:t>
            </w:r>
          </w:p>
          <w:p w:rsidR="005626E9" w:rsidRPr="005626E9" w:rsidRDefault="00CF455D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(21 Pkt./13 MP)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NIKS ĒĶIS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68,8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DANIELS ROZE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12,5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ELĪZA MANAVICKA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87,5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ELĪNA ARĀJA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7½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93,8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CF455D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 VALMIERAS PĀRGAUJAS SĀKUMSKOLA (17 Pkt./8 MP)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SVENS GUSTAVS VILKS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43,8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MARKUSS ŠTEINBERGS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75,0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ZANE LAPSA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37,5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GABRIELA ANABELA MIRKA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56,3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CF455D" w:rsidP="00CF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5. SIGULDAS PILSĒTAS VIDUSSKOLA (16½ Pkt./8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MP)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JĀNIS LIBERTS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68,8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GUSTAVS ANTROPS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31,3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ANNA GRĪNBERGA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50,0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MARTA TRIFĀNOVA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56,3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CF455D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 PILSRUNDĀLES VIDUSSKOLA (13 Pkt./6 MP)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RENĀRS ANSPOKS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12,5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ROBERTS RIBIKAUSKS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37,5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VIKKIJA AUZIŅA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50,0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VIKTORIJA BEITIŅA ŠEVČENKO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62,5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E4" w:rsidRDefault="00F709E4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  <w:p w:rsidR="00F709E4" w:rsidRDefault="00CF455D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lastRenderedPageBreak/>
              <w:t>7. RĪGAS A.PUMPURA 11.PAMATSKOLA</w:t>
            </w:r>
          </w:p>
          <w:p w:rsidR="005626E9" w:rsidRPr="005626E9" w:rsidRDefault="00CF455D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(11½ Pkt./4 MP)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BRUNO GAVRONSKIS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56,3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ROBERTS DORIŅŠ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43,8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KATE ANIJA SAPIJANE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ANETE ZARIŅA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18,8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E4" w:rsidRDefault="00CF455D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8. RĪGAS VALDORFSKOLA</w:t>
            </w:r>
          </w:p>
          <w:p w:rsidR="005626E9" w:rsidRPr="005626E9" w:rsidRDefault="00CF455D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(11 Pkt./6 MP)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ERNESTS SEKSTS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EMĪLS UDRASS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50,0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MATILDE RUDZĪTE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37,5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AGNIJA UTINĀNE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CF455D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9. BERĢU MŪZIKAS UN MĀKSLAS PAMATSKOLA (7½ Pkt./1</w:t>
            </w:r>
            <w:r w:rsidR="00F709E4"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MP)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E9" w:rsidRPr="005626E9" w:rsidRDefault="005626E9" w:rsidP="00562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G.nr.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Dz.g.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%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PATRIKS ŠNĒ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MIHAILS GORDEJEVS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AMANDA MALAHOVA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25,0</w:t>
            </w:r>
          </w:p>
        </w:tc>
      </w:tr>
      <w:tr w:rsidR="00F709E4" w:rsidRPr="005626E9" w:rsidTr="00F709E4">
        <w:trPr>
          <w:gridAfter w:val="22"/>
          <w:wAfter w:w="3448" w:type="dxa"/>
          <w:trHeight w:val="25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ELZA PULVERE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1½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6E9" w:rsidRPr="005626E9" w:rsidRDefault="005626E9" w:rsidP="00562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6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18,8</w:t>
            </w:r>
          </w:p>
        </w:tc>
      </w:tr>
    </w:tbl>
    <w:p w:rsidR="00C92C8A" w:rsidRDefault="00C92C8A" w:rsidP="005626E9">
      <w:pPr>
        <w:jc w:val="center"/>
      </w:pPr>
    </w:p>
    <w:p w:rsidR="007D0900" w:rsidRDefault="007D0900" w:rsidP="005626E9">
      <w:pPr>
        <w:jc w:val="center"/>
      </w:pPr>
    </w:p>
    <w:p w:rsidR="00AC1DF5" w:rsidRDefault="00AC1DF5" w:rsidP="005626E9">
      <w:pPr>
        <w:jc w:val="center"/>
      </w:pPr>
      <w:r>
        <w:t xml:space="preserve">Grupas </w:t>
      </w:r>
      <w:bookmarkStart w:id="0" w:name="_GoBack"/>
      <w:bookmarkEnd w:id="0"/>
      <w:r>
        <w:t>tiesnesis Dāvis KURSIŠS</w:t>
      </w:r>
    </w:p>
    <w:p w:rsidR="00AC1DF5" w:rsidRDefault="00AC1DF5" w:rsidP="005626E9">
      <w:pPr>
        <w:jc w:val="center"/>
      </w:pPr>
      <w:r>
        <w:t>Galvenais tiesnesis Māris BERGS</w:t>
      </w:r>
    </w:p>
    <w:sectPr w:rsidR="00AC1DF5" w:rsidSect="00F70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E9"/>
    <w:rsid w:val="00215FA8"/>
    <w:rsid w:val="00440693"/>
    <w:rsid w:val="005626E9"/>
    <w:rsid w:val="007542C1"/>
    <w:rsid w:val="007D0900"/>
    <w:rsid w:val="00AC1DF5"/>
    <w:rsid w:val="00B97851"/>
    <w:rsid w:val="00C92C8A"/>
    <w:rsid w:val="00CF455D"/>
    <w:rsid w:val="00EE44EE"/>
    <w:rsid w:val="00F7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4</cp:revision>
  <dcterms:created xsi:type="dcterms:W3CDTF">2018-04-07T15:53:00Z</dcterms:created>
  <dcterms:modified xsi:type="dcterms:W3CDTF">2018-04-08T07:39:00Z</dcterms:modified>
</cp:coreProperties>
</file>