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579"/>
        <w:gridCol w:w="4148"/>
      </w:tblGrid>
      <w:tr w:rsidR="00CE65B8" w:rsidTr="00750666">
        <w:trPr>
          <w:trHeight w:val="510"/>
        </w:trPr>
        <w:tc>
          <w:tcPr>
            <w:tcW w:w="457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Vārds, uzvārds</w:t>
            </w:r>
          </w:p>
        </w:tc>
        <w:tc>
          <w:tcPr>
            <w:tcW w:w="414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750666">
        <w:trPr>
          <w:trHeight w:val="510"/>
        </w:trPr>
        <w:tc>
          <w:tcPr>
            <w:tcW w:w="457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Personas kods (nepieciešams sertifikātam)</w:t>
            </w:r>
          </w:p>
        </w:tc>
        <w:tc>
          <w:tcPr>
            <w:tcW w:w="414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666" w:rsidTr="00750666">
        <w:trPr>
          <w:trHeight w:val="510"/>
        </w:trPr>
        <w:tc>
          <w:tcPr>
            <w:tcW w:w="4579" w:type="dxa"/>
            <w:vAlign w:val="center"/>
          </w:tcPr>
          <w:p w:rsidR="00750666" w:rsidRDefault="00750666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Kontakttālrunis</w:t>
            </w:r>
          </w:p>
        </w:tc>
        <w:tc>
          <w:tcPr>
            <w:tcW w:w="4148" w:type="dxa"/>
            <w:vAlign w:val="center"/>
          </w:tcPr>
          <w:p w:rsidR="00750666" w:rsidRDefault="00750666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666" w:rsidTr="00750666">
        <w:trPr>
          <w:trHeight w:val="510"/>
        </w:trPr>
        <w:tc>
          <w:tcPr>
            <w:tcW w:w="4579" w:type="dxa"/>
            <w:vAlign w:val="center"/>
          </w:tcPr>
          <w:p w:rsidR="00750666" w:rsidRDefault="00750666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E-pasta adrese</w:t>
            </w:r>
          </w:p>
        </w:tc>
        <w:tc>
          <w:tcPr>
            <w:tcW w:w="4148" w:type="dxa"/>
            <w:vAlign w:val="center"/>
          </w:tcPr>
          <w:p w:rsidR="00750666" w:rsidRDefault="00750666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750666">
        <w:trPr>
          <w:trHeight w:val="510"/>
        </w:trPr>
        <w:tc>
          <w:tcPr>
            <w:tcW w:w="457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Organizācija, ko pārstāv</w:t>
            </w:r>
          </w:p>
        </w:tc>
        <w:tc>
          <w:tcPr>
            <w:tcW w:w="414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750666">
        <w:trPr>
          <w:trHeight w:val="510"/>
        </w:trPr>
        <w:tc>
          <w:tcPr>
            <w:tcW w:w="457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Ieņemamais amats</w:t>
            </w:r>
          </w:p>
        </w:tc>
        <w:tc>
          <w:tcPr>
            <w:tcW w:w="414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750666">
        <w:trPr>
          <w:trHeight w:val="510"/>
        </w:trPr>
        <w:tc>
          <w:tcPr>
            <w:tcW w:w="457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 būs nepieciešama naktsmītne (</w:t>
            </w:r>
            <w:r w:rsidR="00710C6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,- eiro)? (jā/nē)</w:t>
            </w:r>
          </w:p>
        </w:tc>
        <w:tc>
          <w:tcPr>
            <w:tcW w:w="414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750666">
        <w:trPr>
          <w:trHeight w:val="510"/>
        </w:trPr>
        <w:tc>
          <w:tcPr>
            <w:tcW w:w="457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Vai būs nepieciešami ēdināšanas pakalpojumi (visas ēdienreizes </w:t>
            </w:r>
            <w:r w:rsidR="00710C67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,- eiro)?</w:t>
            </w:r>
          </w:p>
          <w:p w:rsidR="00CE65B8" w:rsidRDefault="00CE65B8" w:rsidP="0075066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1.dienas pusdienas (</w:t>
            </w:r>
            <w:r w:rsidR="00710C67">
              <w:rPr>
                <w:rFonts w:ascii="Times New Roman" w:hAnsi="Times New Roman" w:cs="Times New Roman"/>
                <w:sz w:val="24"/>
              </w:rPr>
              <w:t>3,-)</w:t>
            </w:r>
          </w:p>
          <w:p w:rsidR="00CE65B8" w:rsidRDefault="00CE65B8" w:rsidP="0075066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1.dienas vakariņas (</w:t>
            </w:r>
            <w:r w:rsidR="00710C67">
              <w:rPr>
                <w:rFonts w:ascii="Times New Roman" w:hAnsi="Times New Roman" w:cs="Times New Roman"/>
                <w:sz w:val="24"/>
              </w:rPr>
              <w:t>2,-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E65B8" w:rsidRDefault="00CE65B8" w:rsidP="0075066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2.dienas brokastis (</w:t>
            </w:r>
            <w:r w:rsidR="00710C67">
              <w:rPr>
                <w:rFonts w:ascii="Times New Roman" w:hAnsi="Times New Roman" w:cs="Times New Roman"/>
                <w:sz w:val="24"/>
              </w:rPr>
              <w:t>2,-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E65B8" w:rsidRDefault="00CE65B8" w:rsidP="0075066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2.dienas pusdienas (</w:t>
            </w:r>
            <w:r w:rsidR="00710C67">
              <w:rPr>
                <w:rFonts w:ascii="Times New Roman" w:hAnsi="Times New Roman" w:cs="Times New Roman"/>
                <w:sz w:val="24"/>
              </w:rPr>
              <w:t>3,-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4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750666">
        <w:trPr>
          <w:trHeight w:val="510"/>
        </w:trPr>
        <w:tc>
          <w:tcPr>
            <w:tcW w:w="457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Īpašas piezīmes par ēdināšanu</w:t>
            </w:r>
          </w:p>
        </w:tc>
        <w:tc>
          <w:tcPr>
            <w:tcW w:w="414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750666">
        <w:trPr>
          <w:trHeight w:val="510"/>
        </w:trPr>
        <w:tc>
          <w:tcPr>
            <w:tcW w:w="457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Kursu apmaksas veids (45,- eiro):</w:t>
            </w:r>
          </w:p>
          <w:p w:rsidR="00CE65B8" w:rsidRDefault="00CE65B8" w:rsidP="007506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rēķins</w:t>
            </w:r>
          </w:p>
          <w:p w:rsidR="00CE65B8" w:rsidRDefault="00CE65B8" w:rsidP="007506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uz vietas</w:t>
            </w:r>
          </w:p>
        </w:tc>
        <w:tc>
          <w:tcPr>
            <w:tcW w:w="414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750666">
        <w:trPr>
          <w:trHeight w:val="510"/>
        </w:trPr>
        <w:tc>
          <w:tcPr>
            <w:tcW w:w="457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Rēķinā nepieciešamas pievienot maksu par:</w:t>
            </w:r>
          </w:p>
          <w:p w:rsidR="00CE65B8" w:rsidRDefault="00CE65B8" w:rsidP="0075066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naktsmītnēm;</w:t>
            </w:r>
          </w:p>
          <w:p w:rsidR="00CE65B8" w:rsidRDefault="00CE65B8" w:rsidP="0075066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ēdināšanu</w:t>
            </w:r>
          </w:p>
        </w:tc>
        <w:tc>
          <w:tcPr>
            <w:tcW w:w="414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5AD5" w:rsidRDefault="00B05AD5" w:rsidP="00CE65B8">
      <w:pPr>
        <w:pStyle w:val="NoSpacing"/>
        <w:rPr>
          <w:rFonts w:ascii="Times New Roman" w:hAnsi="Times New Roman" w:cs="Times New Roman"/>
          <w:sz w:val="24"/>
        </w:rPr>
      </w:pPr>
    </w:p>
    <w:p w:rsidR="00FE2B9E" w:rsidRDefault="00FE2B9E" w:rsidP="00FE2B9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E2B9E">
        <w:rPr>
          <w:rFonts w:ascii="Times New Roman" w:hAnsi="Times New Roman" w:cs="Times New Roman"/>
          <w:b/>
          <w:sz w:val="28"/>
        </w:rPr>
        <w:t xml:space="preserve">P.S. Ja kursu apmaksas veids ir izvēlēts ar rēķinu, tad maksātāja rekvizītus </w:t>
      </w:r>
      <w:r w:rsidRPr="00AB7933">
        <w:rPr>
          <w:rFonts w:ascii="Times New Roman" w:hAnsi="Times New Roman" w:cs="Times New Roman"/>
          <w:b/>
          <w:color w:val="FF0000"/>
          <w:sz w:val="28"/>
          <w:u w:val="single"/>
        </w:rPr>
        <w:t>līdz 1.</w:t>
      </w:r>
      <w:r w:rsidR="00710C67">
        <w:rPr>
          <w:rFonts w:ascii="Times New Roman" w:hAnsi="Times New Roman" w:cs="Times New Roman"/>
          <w:b/>
          <w:color w:val="FF0000"/>
          <w:sz w:val="28"/>
          <w:u w:val="single"/>
        </w:rPr>
        <w:t>augustam</w:t>
      </w:r>
      <w:r w:rsidRPr="00AB7933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E2B9E">
        <w:rPr>
          <w:rFonts w:ascii="Times New Roman" w:hAnsi="Times New Roman" w:cs="Times New Roman"/>
          <w:b/>
          <w:sz w:val="28"/>
        </w:rPr>
        <w:t xml:space="preserve">ir jānosūta uz e-pasta adresi </w:t>
      </w:r>
      <w:hyperlink r:id="rId7" w:history="1">
        <w:r w:rsidRPr="00FE2B9E">
          <w:rPr>
            <w:rStyle w:val="Hyperlink"/>
            <w:rFonts w:ascii="Times New Roman" w:hAnsi="Times New Roman" w:cs="Times New Roman"/>
            <w:b/>
            <w:sz w:val="28"/>
          </w:rPr>
          <w:t>lssf.kursi@gmail.com</w:t>
        </w:r>
      </w:hyperlink>
      <w:r w:rsidRPr="00FE2B9E">
        <w:rPr>
          <w:rFonts w:ascii="Times New Roman" w:hAnsi="Times New Roman" w:cs="Times New Roman"/>
          <w:b/>
          <w:sz w:val="28"/>
        </w:rPr>
        <w:t xml:space="preserve"> </w:t>
      </w:r>
    </w:p>
    <w:p w:rsidR="00FE2B9E" w:rsidRPr="00AB7933" w:rsidRDefault="00FE2B9E" w:rsidP="00FE2B9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P.S.S.  Finansiālās saistības ir jānokārto līdz </w:t>
      </w:r>
      <w:r w:rsidR="00710C67">
        <w:rPr>
          <w:rFonts w:ascii="Times New Roman" w:hAnsi="Times New Roman" w:cs="Times New Roman"/>
          <w:b/>
          <w:color w:val="FF0000"/>
          <w:sz w:val="28"/>
          <w:u w:val="single"/>
        </w:rPr>
        <w:t>15</w:t>
      </w:r>
      <w:r w:rsidRPr="00AB7933">
        <w:rPr>
          <w:rFonts w:ascii="Times New Roman" w:hAnsi="Times New Roman" w:cs="Times New Roman"/>
          <w:b/>
          <w:color w:val="FF0000"/>
          <w:sz w:val="28"/>
          <w:u w:val="single"/>
        </w:rPr>
        <w:t>.</w:t>
      </w:r>
      <w:r w:rsidR="00710C67">
        <w:rPr>
          <w:rFonts w:ascii="Times New Roman" w:hAnsi="Times New Roman" w:cs="Times New Roman"/>
          <w:b/>
          <w:color w:val="FF0000"/>
          <w:sz w:val="28"/>
          <w:u w:val="single"/>
        </w:rPr>
        <w:t>augustam</w:t>
      </w:r>
      <w:bookmarkStart w:id="0" w:name="_GoBack"/>
      <w:bookmarkEnd w:id="0"/>
      <w:r w:rsidRPr="00AB7933">
        <w:rPr>
          <w:rFonts w:ascii="Times New Roman" w:hAnsi="Times New Roman" w:cs="Times New Roman"/>
          <w:b/>
          <w:color w:val="FF0000"/>
          <w:sz w:val="28"/>
          <w:u w:val="single"/>
        </w:rPr>
        <w:t>!!!</w:t>
      </w:r>
    </w:p>
    <w:sectPr w:rsidR="00FE2B9E" w:rsidRPr="00AB7933" w:rsidSect="00DF068C">
      <w:headerReference w:type="default" r:id="rId8"/>
      <w:pgSz w:w="11906" w:h="16838"/>
      <w:pgMar w:top="3054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957" w:rsidRDefault="00DD1957" w:rsidP="00DF068C">
      <w:pPr>
        <w:spacing w:after="0" w:line="240" w:lineRule="auto"/>
      </w:pPr>
      <w:r>
        <w:separator/>
      </w:r>
    </w:p>
  </w:endnote>
  <w:endnote w:type="continuationSeparator" w:id="0">
    <w:p w:rsidR="00DD1957" w:rsidRDefault="00DD1957" w:rsidP="00DF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957" w:rsidRDefault="00DD1957" w:rsidP="00DF068C">
      <w:pPr>
        <w:spacing w:after="0" w:line="240" w:lineRule="auto"/>
      </w:pPr>
      <w:r>
        <w:separator/>
      </w:r>
    </w:p>
  </w:footnote>
  <w:footnote w:type="continuationSeparator" w:id="0">
    <w:p w:rsidR="00DD1957" w:rsidRDefault="00DD1957" w:rsidP="00DF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8C" w:rsidRDefault="00DF068C" w:rsidP="00DF068C">
    <w:pPr>
      <w:pStyle w:val="Header"/>
      <w:jc w:val="center"/>
      <w:rPr>
        <w:rFonts w:ascii="Times New Roman" w:hAnsi="Times New Roman" w:cs="Times New Roman"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4546600</wp:posOffset>
          </wp:positionH>
          <wp:positionV relativeFrom="paragraph">
            <wp:posOffset>182880</wp:posOffset>
          </wp:positionV>
          <wp:extent cx="1320800" cy="1186180"/>
          <wp:effectExtent l="0" t="0" r="0" b="0"/>
          <wp:wrapSquare wrapText="bothSides"/>
          <wp:docPr id="4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68C">
      <w:rPr>
        <w:noProof/>
      </w:rPr>
      <w:drawing>
        <wp:anchor distT="0" distB="0" distL="114300" distR="114300" simplePos="0" relativeHeight="251658240" behindDoc="0" locked="0" layoutInCell="1" allowOverlap="1" wp14:anchorId="77C551DD">
          <wp:simplePos x="0" y="0"/>
          <wp:positionH relativeFrom="column">
            <wp:posOffset>-469900</wp:posOffset>
          </wp:positionH>
          <wp:positionV relativeFrom="paragraph">
            <wp:posOffset>240030</wp:posOffset>
          </wp:positionV>
          <wp:extent cx="1026795" cy="1022350"/>
          <wp:effectExtent l="0" t="0" r="1905" b="635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Taisnstūris 2" descr="https://mail.inbox.lv/view?msgmailbox=INBOX%2Fsent&amp;index=15176&amp;array_index=8&amp;id=2&amp;part_id=2&amp;actionID=view_attach&amp;f=logo.jpg&amp;thumb=0&amp;cache=39c0f1d24c247c5a6e5c7d27e305bd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0DE0C63" id="Taisnstūris 2" o:spid="_x0000_s1026" alt="https://mail.inbox.lv/view?msgmailbox=INBOX%2Fsent&amp;index=15176&amp;array_index=8&amp;id=2&amp;part_id=2&amp;actionID=view_attach&amp;f=logo.jpg&amp;thumb=0&amp;cache=39c0f1d24c247c5a6e5c7d27e305bd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kKTLERQMAAI0GAAAOAAAAAAAAAAAAAAAAAC4CAABkcnMvZTJvRG9jLnht&#10;bFBLAQItABQABgAIAAAAIQBMoOks2AAAAAMBAAAPAAAAAAAAAAAAAAAAAJ8FAABkcnMvZG93bnJl&#10;di54bWxQSwUGAAAAAAQABADzAAAApAYAAAAA&#10;" filled="f" stroked="f">
              <o:lock v:ext="edit" aspectratio="t"/>
              <w10:anchorlock/>
            </v:rect>
          </w:pict>
        </mc:Fallback>
      </mc:AlternateContent>
    </w:r>
  </w:p>
  <w:p w:rsidR="00DF068C" w:rsidRDefault="00DF068C" w:rsidP="00DF068C">
    <w:pPr>
      <w:pStyle w:val="Header"/>
      <w:jc w:val="center"/>
      <w:rPr>
        <w:rFonts w:ascii="Times New Roman" w:hAnsi="Times New Roman" w:cs="Times New Roman"/>
        <w:sz w:val="36"/>
      </w:rPr>
    </w:pPr>
  </w:p>
  <w:p w:rsidR="00DF068C" w:rsidRDefault="00DF068C" w:rsidP="00DF068C">
    <w:pPr>
      <w:pStyle w:val="Header"/>
      <w:jc w:val="center"/>
      <w:rPr>
        <w:rFonts w:ascii="Times New Roman" w:hAnsi="Times New Roman" w:cs="Times New Roman"/>
        <w:sz w:val="36"/>
      </w:rPr>
    </w:pPr>
  </w:p>
  <w:p w:rsidR="00DF068C" w:rsidRPr="00DF068C" w:rsidRDefault="00DF068C" w:rsidP="00DF068C">
    <w:pPr>
      <w:pStyle w:val="Header"/>
      <w:jc w:val="center"/>
      <w:rPr>
        <w:rFonts w:ascii="Times New Roman" w:hAnsi="Times New Roman" w:cs="Times New Roman"/>
        <w:sz w:val="44"/>
      </w:rPr>
    </w:pPr>
    <w:r w:rsidRPr="00DF068C">
      <w:rPr>
        <w:rFonts w:ascii="Times New Roman" w:hAnsi="Times New Roman" w:cs="Times New Roman"/>
        <w:sz w:val="44"/>
      </w:rPr>
      <w:t>Pieteikuma anketa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3F98"/>
    <w:multiLevelType w:val="hybridMultilevel"/>
    <w:tmpl w:val="DD546B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536A"/>
    <w:multiLevelType w:val="hybridMultilevel"/>
    <w:tmpl w:val="88CC6E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5360"/>
    <w:multiLevelType w:val="hybridMultilevel"/>
    <w:tmpl w:val="B66610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8C"/>
    <w:rsid w:val="002A59F6"/>
    <w:rsid w:val="005837E0"/>
    <w:rsid w:val="005D090F"/>
    <w:rsid w:val="00710C67"/>
    <w:rsid w:val="00750666"/>
    <w:rsid w:val="00810548"/>
    <w:rsid w:val="00AB7933"/>
    <w:rsid w:val="00B05AD5"/>
    <w:rsid w:val="00C40E6E"/>
    <w:rsid w:val="00CE65B8"/>
    <w:rsid w:val="00DD1957"/>
    <w:rsid w:val="00DF068C"/>
    <w:rsid w:val="00EC3BE5"/>
    <w:rsid w:val="00EE5A9C"/>
    <w:rsid w:val="00FA4CF9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B2A8A"/>
  <w15:chartTrackingRefBased/>
  <w15:docId w15:val="{DF311D58-B018-484D-8876-06824F37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6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8C"/>
  </w:style>
  <w:style w:type="paragraph" w:styleId="Footer">
    <w:name w:val="footer"/>
    <w:basedOn w:val="Normal"/>
    <w:link w:val="FooterChar"/>
    <w:uiPriority w:val="99"/>
    <w:unhideWhenUsed/>
    <w:rsid w:val="00DF0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8C"/>
  </w:style>
  <w:style w:type="table" w:styleId="TableGrid">
    <w:name w:val="Table Grid"/>
    <w:basedOn w:val="TableNormal"/>
    <w:uiPriority w:val="39"/>
    <w:rsid w:val="00C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B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sf.kur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Luksa</dc:creator>
  <cp:keywords/>
  <dc:description/>
  <cp:lastModifiedBy>Andris Lukss</cp:lastModifiedBy>
  <cp:revision>2</cp:revision>
  <dcterms:created xsi:type="dcterms:W3CDTF">2019-06-10T16:41:00Z</dcterms:created>
  <dcterms:modified xsi:type="dcterms:W3CDTF">2019-06-10T16:41:00Z</dcterms:modified>
</cp:coreProperties>
</file>