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FE50" w14:textId="77777777" w:rsidR="002C71F4" w:rsidRPr="00C44A7A" w:rsidRDefault="002C71F4" w:rsidP="002C71F4">
      <w:pPr>
        <w:shd w:val="clear" w:color="auto" w:fill="FFFFFF"/>
        <w:jc w:val="center"/>
        <w:rPr>
          <w:rFonts w:eastAsia="Times New Roman" w:cs="Times New Roman"/>
          <w:b/>
          <w:bCs/>
          <w:sz w:val="32"/>
          <w:szCs w:val="32"/>
          <w:lang w:eastAsia="lv-LV"/>
        </w:rPr>
      </w:pPr>
      <w:r w:rsidRPr="00C44A7A">
        <w:rPr>
          <w:rFonts w:eastAsia="Times New Roman" w:cs="Times New Roman"/>
          <w:b/>
          <w:bCs/>
          <w:sz w:val="32"/>
          <w:szCs w:val="32"/>
          <w:lang w:eastAsia="lv-LV"/>
        </w:rPr>
        <w:t>Vadības ziņojums</w:t>
      </w:r>
    </w:p>
    <w:p w14:paraId="1C9B8A3F" w14:textId="40FFE22A" w:rsidR="002C71F4" w:rsidRPr="00C44A7A" w:rsidRDefault="002C71F4" w:rsidP="002C71F4">
      <w:pPr>
        <w:shd w:val="clear" w:color="auto" w:fill="FFFFFF"/>
        <w:spacing w:before="100" w:beforeAutospacing="1" w:after="100" w:afterAutospacing="1" w:line="254" w:lineRule="atLeast"/>
        <w:ind w:firstLine="300"/>
        <w:jc w:val="center"/>
        <w:rPr>
          <w:rFonts w:eastAsia="Times New Roman" w:cs="Times New Roman"/>
          <w:szCs w:val="24"/>
          <w:lang w:eastAsia="lv-LV"/>
        </w:rPr>
      </w:pPr>
      <w:r w:rsidRPr="00C44A7A">
        <w:rPr>
          <w:rFonts w:eastAsia="Times New Roman" w:cs="Times New Roman"/>
          <w:b/>
          <w:bCs/>
          <w:szCs w:val="24"/>
          <w:lang w:eastAsia="lv-LV"/>
        </w:rPr>
        <w:t>I. Vispārīgā informācija par organizāciju</w:t>
      </w:r>
      <w:r w:rsidRPr="00C44A7A">
        <w:rPr>
          <w:rFonts w:ascii="Arial" w:eastAsia="Times New Roman" w:hAnsi="Arial" w:cs="Arial"/>
          <w:szCs w:val="24"/>
          <w:lang w:eastAsia="lv-LV"/>
        </w:rPr>
        <w:t> </w:t>
      </w:r>
    </w:p>
    <w:tbl>
      <w:tblPr>
        <w:tblW w:w="10490" w:type="dxa"/>
        <w:tblInd w:w="-859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70"/>
        <w:gridCol w:w="6520"/>
      </w:tblGrid>
      <w:tr w:rsidR="00C44A7A" w:rsidRPr="00C44A7A" w14:paraId="559481AA" w14:textId="77777777" w:rsidTr="005C25AC">
        <w:tc>
          <w:tcPr>
            <w:tcW w:w="39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134F6F" w14:textId="77777777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1. Nosaukums un juridiskā adrese</w:t>
            </w:r>
          </w:p>
        </w:tc>
        <w:tc>
          <w:tcPr>
            <w:tcW w:w="65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E99D3F" w14:textId="77777777" w:rsidR="002C71F4" w:rsidRDefault="00BD1BF8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Biedrība “</w:t>
            </w:r>
            <w:r w:rsidR="008642E1" w:rsidRPr="00C44A7A">
              <w:rPr>
                <w:rFonts w:eastAsia="Times New Roman" w:cs="Times New Roman"/>
                <w:szCs w:val="24"/>
                <w:lang w:eastAsia="lv-LV"/>
              </w:rPr>
              <w:t>Latvijas Skolu sporta federācija</w:t>
            </w:r>
            <w:r>
              <w:rPr>
                <w:rFonts w:eastAsia="Times New Roman" w:cs="Times New Roman"/>
                <w:szCs w:val="24"/>
                <w:lang w:eastAsia="lv-LV"/>
              </w:rPr>
              <w:t>”</w:t>
            </w:r>
          </w:p>
          <w:p w14:paraId="7DDAFFCE" w14:textId="4DADB810" w:rsidR="00BD1BF8" w:rsidRPr="00C44A7A" w:rsidRDefault="00BD1BF8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Senču ielā 9A, Jelgavā, LV3008</w:t>
            </w:r>
          </w:p>
        </w:tc>
      </w:tr>
      <w:tr w:rsidR="00C44A7A" w:rsidRPr="00C44A7A" w14:paraId="79F8D88F" w14:textId="77777777" w:rsidTr="005C25AC">
        <w:tc>
          <w:tcPr>
            <w:tcW w:w="39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3F2C1A" w14:textId="77777777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2. Juridiskā forma (biedrība, nodibinājums, arodbiedrība vai arodbiedrību apvienība)</w:t>
            </w:r>
          </w:p>
        </w:tc>
        <w:tc>
          <w:tcPr>
            <w:tcW w:w="65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8BB704" w14:textId="4D6BB934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840AFA" w:rsidRPr="00C44A7A">
              <w:rPr>
                <w:rFonts w:eastAsia="Times New Roman" w:cs="Times New Roman"/>
                <w:szCs w:val="24"/>
                <w:lang w:eastAsia="lv-LV"/>
              </w:rPr>
              <w:t>Biedrība</w:t>
            </w:r>
          </w:p>
        </w:tc>
      </w:tr>
      <w:tr w:rsidR="00C44A7A" w:rsidRPr="00C44A7A" w14:paraId="6192A043" w14:textId="77777777" w:rsidTr="005C25AC">
        <w:tc>
          <w:tcPr>
            <w:tcW w:w="39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98EA6C" w14:textId="77777777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3. Reģistrācijas numurs un datums</w:t>
            </w:r>
          </w:p>
        </w:tc>
        <w:tc>
          <w:tcPr>
            <w:tcW w:w="65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661078" w14:textId="35973B5E" w:rsidR="002C71F4" w:rsidRPr="00C44A7A" w:rsidRDefault="008642E1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40008023478</w:t>
            </w:r>
          </w:p>
        </w:tc>
      </w:tr>
      <w:tr w:rsidR="00C44A7A" w:rsidRPr="00C44A7A" w14:paraId="7A3490C6" w14:textId="77777777" w:rsidTr="005C25AC">
        <w:tc>
          <w:tcPr>
            <w:tcW w:w="39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1B0DEB" w14:textId="77777777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4. Darbības joma vai jomas (norāda brīvprātīgi organizācijas aktuālo darbības jomu pārskata gada beigās)</w:t>
            </w:r>
          </w:p>
        </w:tc>
        <w:tc>
          <w:tcPr>
            <w:tcW w:w="65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79D1A1" w14:textId="75ABE9EE" w:rsidR="00017FA9" w:rsidRDefault="00017FA9" w:rsidP="008C4500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 xml:space="preserve">4.1. </w:t>
            </w:r>
            <w:r w:rsidR="008C4500" w:rsidRPr="008C4500">
              <w:rPr>
                <w:rFonts w:eastAsia="Times New Roman" w:cs="Times New Roman"/>
                <w:szCs w:val="24"/>
                <w:lang w:eastAsia="lv-LV"/>
              </w:rPr>
              <w:t>Biedrība “Latvijas Skolu sporta federācija “ koordinē</w:t>
            </w:r>
            <w:r w:rsidR="008C4500">
              <w:rPr>
                <w:rFonts w:eastAsia="Times New Roman" w:cs="Times New Roman"/>
                <w:szCs w:val="24"/>
                <w:lang w:eastAsia="lv-LV"/>
              </w:rPr>
              <w:t xml:space="preserve"> un vada</w:t>
            </w:r>
            <w:r w:rsidR="008C4500" w:rsidRPr="008C4500">
              <w:rPr>
                <w:rFonts w:eastAsia="Times New Roman" w:cs="Times New Roman"/>
                <w:szCs w:val="24"/>
                <w:lang w:eastAsia="lv-LV"/>
              </w:rPr>
              <w:t xml:space="preserve"> darbības jomā valstī - skolu sports</w:t>
            </w:r>
            <w:r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8C4500" w:rsidRPr="008C4500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</w:p>
          <w:p w14:paraId="7CCF36F6" w14:textId="7F9ED50A" w:rsidR="008C4500" w:rsidRDefault="00017FA9" w:rsidP="008C4500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4.2. P</w:t>
            </w:r>
            <w:r w:rsidR="008C4500" w:rsidRPr="008C4500">
              <w:rPr>
                <w:rFonts w:eastAsia="Times New Roman" w:cs="Times New Roman"/>
                <w:szCs w:val="24"/>
                <w:lang w:eastAsia="lv-LV"/>
              </w:rPr>
              <w:t xml:space="preserve">ārstāv valsti attiecīgajā starptautiskajā sporta organizācijā  - Starptautiskā Skolu sporta </w:t>
            </w:r>
            <w:proofErr w:type="spellStart"/>
            <w:r w:rsidR="008C4500" w:rsidRPr="008C4500">
              <w:rPr>
                <w:rFonts w:eastAsia="Times New Roman" w:cs="Times New Roman"/>
                <w:szCs w:val="24"/>
                <w:lang w:eastAsia="lv-LV"/>
              </w:rPr>
              <w:t>federāacija</w:t>
            </w:r>
            <w:proofErr w:type="spellEnd"/>
            <w:r w:rsidR="008C4500" w:rsidRPr="008C4500">
              <w:rPr>
                <w:rFonts w:eastAsia="Times New Roman" w:cs="Times New Roman"/>
                <w:szCs w:val="24"/>
                <w:lang w:eastAsia="lv-LV"/>
              </w:rPr>
              <w:t xml:space="preserve"> (ISF)</w:t>
            </w:r>
            <w:r w:rsidR="00BD1BF8">
              <w:rPr>
                <w:rFonts w:eastAsia="Times New Roman" w:cs="Times New Roman"/>
                <w:szCs w:val="24"/>
                <w:lang w:eastAsia="lv-LV"/>
              </w:rPr>
              <w:t xml:space="preserve"> un deleģē skolu komandas un </w:t>
            </w:r>
            <w:proofErr w:type="spellStart"/>
            <w:r w:rsidR="00BD1BF8">
              <w:rPr>
                <w:rFonts w:eastAsia="Times New Roman" w:cs="Times New Roman"/>
                <w:szCs w:val="24"/>
                <w:lang w:eastAsia="lv-LV"/>
              </w:rPr>
              <w:t>iskolēnu</w:t>
            </w:r>
            <w:proofErr w:type="spellEnd"/>
            <w:r w:rsidR="00BD1BF8">
              <w:rPr>
                <w:rFonts w:eastAsia="Times New Roman" w:cs="Times New Roman"/>
                <w:szCs w:val="24"/>
                <w:lang w:eastAsia="lv-LV"/>
              </w:rPr>
              <w:t xml:space="preserve"> izlases komandas starptautiskām sacensībām</w:t>
            </w:r>
            <w:r w:rsidR="008C4500">
              <w:rPr>
                <w:rFonts w:eastAsia="Times New Roman" w:cs="Times New Roman"/>
                <w:szCs w:val="24"/>
                <w:lang w:eastAsia="lv-LV"/>
              </w:rPr>
              <w:t xml:space="preserve">, </w:t>
            </w:r>
          </w:p>
          <w:p w14:paraId="35113073" w14:textId="38169534" w:rsidR="008C4500" w:rsidRPr="008C4500" w:rsidRDefault="00017FA9" w:rsidP="008C4500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 xml:space="preserve">4.3.Pārstāv LSSF </w:t>
            </w:r>
            <w:r w:rsidR="008C4500">
              <w:rPr>
                <w:rFonts w:eastAsia="Times New Roman" w:cs="Times New Roman"/>
                <w:szCs w:val="24"/>
                <w:lang w:eastAsia="lv-LV"/>
              </w:rPr>
              <w:t>Eiropas Skolu sporta federācijā (ESSD)</w:t>
            </w:r>
            <w:r w:rsidR="00BD1BF8">
              <w:rPr>
                <w:rFonts w:eastAsia="Times New Roman" w:cs="Times New Roman"/>
                <w:szCs w:val="24"/>
                <w:lang w:eastAsia="lv-LV"/>
              </w:rPr>
              <w:t xml:space="preserve"> un </w:t>
            </w:r>
            <w:proofErr w:type="spellStart"/>
            <w:r w:rsidR="00BD1BF8">
              <w:rPr>
                <w:rFonts w:eastAsia="Times New Roman" w:cs="Times New Roman"/>
                <w:szCs w:val="24"/>
                <w:lang w:eastAsia="lv-LV"/>
              </w:rPr>
              <w:t>un</w:t>
            </w:r>
            <w:proofErr w:type="spellEnd"/>
            <w:r w:rsidR="00BD1BF8">
              <w:rPr>
                <w:rFonts w:eastAsia="Times New Roman" w:cs="Times New Roman"/>
                <w:szCs w:val="24"/>
                <w:lang w:eastAsia="lv-LV"/>
              </w:rPr>
              <w:t xml:space="preserve"> deleģē skolu komandas un </w:t>
            </w:r>
            <w:proofErr w:type="spellStart"/>
            <w:r w:rsidR="00BD1BF8">
              <w:rPr>
                <w:rFonts w:eastAsia="Times New Roman" w:cs="Times New Roman"/>
                <w:szCs w:val="24"/>
                <w:lang w:eastAsia="lv-LV"/>
              </w:rPr>
              <w:t>iskolēnu</w:t>
            </w:r>
            <w:proofErr w:type="spellEnd"/>
            <w:r w:rsidR="00BD1BF8">
              <w:rPr>
                <w:rFonts w:eastAsia="Times New Roman" w:cs="Times New Roman"/>
                <w:szCs w:val="24"/>
                <w:lang w:eastAsia="lv-LV"/>
              </w:rPr>
              <w:t xml:space="preserve"> izlases komandas starptautiskām</w:t>
            </w:r>
            <w:r w:rsidR="00BD1BF8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  <w:p w14:paraId="47247112" w14:textId="77777777" w:rsidR="00017FA9" w:rsidRDefault="00017FA9" w:rsidP="008C4500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4.4.</w:t>
            </w:r>
            <w:r w:rsidR="008C4500" w:rsidRPr="008C4500">
              <w:rPr>
                <w:rFonts w:eastAsia="Times New Roman" w:cs="Times New Roman"/>
                <w:szCs w:val="24"/>
                <w:lang w:eastAsia="lv-LV"/>
              </w:rPr>
              <w:t>Nodrošina sporta darbinieku apmācību pieaugušo  neformālās izglītības pasākumos</w:t>
            </w:r>
            <w:r w:rsidR="008C4500">
              <w:rPr>
                <w:rFonts w:eastAsia="Times New Roman" w:cs="Times New Roman"/>
                <w:szCs w:val="24"/>
                <w:lang w:eastAsia="lv-LV"/>
              </w:rPr>
              <w:t xml:space="preserve"> Latvijā</w:t>
            </w:r>
            <w:r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8C4500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</w:p>
          <w:p w14:paraId="15F1D993" w14:textId="01E12919" w:rsidR="008642E1" w:rsidRPr="00C44A7A" w:rsidRDefault="00017FA9" w:rsidP="008C4500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 xml:space="preserve">4.5.Nodrošina </w:t>
            </w:r>
            <w:r w:rsidR="008C4500">
              <w:rPr>
                <w:rFonts w:eastAsia="Times New Roman" w:cs="Times New Roman"/>
                <w:szCs w:val="24"/>
                <w:lang w:eastAsia="lv-LV"/>
              </w:rPr>
              <w:t xml:space="preserve">Latvijas </w:t>
            </w:r>
            <w:r>
              <w:rPr>
                <w:rFonts w:eastAsia="Times New Roman" w:cs="Times New Roman"/>
                <w:szCs w:val="24"/>
                <w:lang w:eastAsia="lv-LV"/>
              </w:rPr>
              <w:t>s</w:t>
            </w:r>
            <w:r w:rsidR="008C4500">
              <w:rPr>
                <w:rFonts w:eastAsia="Times New Roman" w:cs="Times New Roman"/>
                <w:szCs w:val="24"/>
                <w:lang w:eastAsia="lv-LV"/>
              </w:rPr>
              <w:t>porta skolotāju dalību tālākizglītības pasākumos ārvalstīs</w:t>
            </w:r>
            <w:r w:rsidR="008C4500" w:rsidRPr="008C4500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</w:tr>
      <w:tr w:rsidR="00C44A7A" w:rsidRPr="00C44A7A" w14:paraId="13A8552C" w14:textId="77777777" w:rsidTr="005C25AC">
        <w:tc>
          <w:tcPr>
            <w:tcW w:w="39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A2FADC" w14:textId="6EA66A8F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5. Organizācijas darbības mērķi, atsevišķi norādot mērķus, kuri pārskata gadā ir mainījušies (izslēgti, papildināti). Sabiedrības daļa (galvenā mērķa grupa), uz kuru vērsta organizācijas darbība. Organizācijas galvenie sasniegumi pārskata gadā </w:t>
            </w:r>
          </w:p>
        </w:tc>
        <w:tc>
          <w:tcPr>
            <w:tcW w:w="65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1BB277" w14:textId="58BED150" w:rsidR="008642E1" w:rsidRPr="00C44A7A" w:rsidRDefault="00E81DEE" w:rsidP="008642E1">
            <w:pPr>
              <w:spacing w:before="75" w:after="75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5.1.</w:t>
            </w:r>
            <w:r w:rsidR="008642E1" w:rsidRPr="00C44A7A">
              <w:rPr>
                <w:rFonts w:eastAsia="Times New Roman" w:cs="Times New Roman"/>
                <w:szCs w:val="24"/>
                <w:lang w:eastAsia="lv-LV"/>
              </w:rPr>
              <w:t>Veicināt skolu sporta nozīmīgumu Latvijas skolu jaun</w:t>
            </w:r>
            <w:r>
              <w:rPr>
                <w:rFonts w:eastAsia="Times New Roman" w:cs="Times New Roman"/>
                <w:szCs w:val="24"/>
                <w:lang w:eastAsia="lv-LV"/>
              </w:rPr>
              <w:t>atnes</w:t>
            </w:r>
            <w:r w:rsidR="008642E1" w:rsidRPr="00C44A7A">
              <w:rPr>
                <w:rFonts w:eastAsia="Times New Roman" w:cs="Times New Roman"/>
                <w:szCs w:val="24"/>
                <w:lang w:eastAsia="lv-LV"/>
              </w:rPr>
              <w:t xml:space="preserve"> vidū, popularizēt nodarbošanos ar sportu kā veselīga dzīvesveida sastāvdaļu un sekmēt pilnvērtīga un saturīga brīvā laika pavadīšanu un izmantošanu.</w:t>
            </w:r>
          </w:p>
          <w:p w14:paraId="0D9A42AB" w14:textId="4BE3DA8F" w:rsidR="008642E1" w:rsidRPr="00C44A7A" w:rsidRDefault="00E81DEE" w:rsidP="008642E1">
            <w:pPr>
              <w:spacing w:before="75" w:after="75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5.2.</w:t>
            </w:r>
            <w:r w:rsidR="008642E1" w:rsidRPr="00C44A7A">
              <w:rPr>
                <w:rFonts w:eastAsia="Times New Roman" w:cs="Times New Roman"/>
                <w:szCs w:val="24"/>
                <w:lang w:eastAsia="lv-LV"/>
              </w:rPr>
              <w:t>Tālākizglītības pasākumu organizēšana vispārizglītojošo mācību iestāžu un pirmskolas izglītības iestāžu sporta skolotājiem un sporta speciālistiem, lai apgūtu labāko Latvijas sporta skolotāju un Baltijas un citu valstu fiziskās audzināšanas speciālistu pieredzi.</w:t>
            </w:r>
          </w:p>
          <w:p w14:paraId="69529817" w14:textId="5566C92D" w:rsidR="00E81DEE" w:rsidRDefault="00E81DEE" w:rsidP="008642E1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5.3</w:t>
            </w:r>
            <w:r w:rsidR="00BD1BF8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8642E1" w:rsidRPr="00C44A7A">
              <w:rPr>
                <w:rFonts w:eastAsia="Times New Roman" w:cs="Times New Roman"/>
                <w:szCs w:val="24"/>
                <w:lang w:eastAsia="lv-LV"/>
              </w:rPr>
              <w:t>Veicināt Latvijas skolu un skolēnu dalību Starptautiskās skolu sporta federācijas (ISF) pasaules mēroga sacensībās</w:t>
            </w:r>
            <w:r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  <w:p w14:paraId="007E9860" w14:textId="45C0DD8E" w:rsidR="002C71F4" w:rsidRPr="00C44A7A" w:rsidRDefault="00E81DEE" w:rsidP="008642E1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5.4.</w:t>
            </w:r>
            <w:r w:rsidR="008642E1" w:rsidRPr="00C44A7A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="00BD1BF8">
              <w:rPr>
                <w:rFonts w:eastAsia="Times New Roman" w:cs="Times New Roman"/>
                <w:szCs w:val="24"/>
                <w:lang w:eastAsia="lv-LV"/>
              </w:rPr>
              <w:t xml:space="preserve">Iespēju robežās nodrošina </w:t>
            </w:r>
            <w:r w:rsidR="008642E1" w:rsidRPr="00C44A7A">
              <w:rPr>
                <w:rFonts w:eastAsia="Times New Roman" w:cs="Times New Roman"/>
                <w:szCs w:val="24"/>
                <w:lang w:eastAsia="lv-LV"/>
              </w:rPr>
              <w:t>Latvijas sporta skolotāju līdzdalību ISF projektos un komisijās.</w:t>
            </w:r>
          </w:p>
        </w:tc>
      </w:tr>
      <w:tr w:rsidR="00C44A7A" w:rsidRPr="00C44A7A" w14:paraId="2FB4D1EC" w14:textId="77777777" w:rsidTr="005C25AC">
        <w:tc>
          <w:tcPr>
            <w:tcW w:w="39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D8389A" w14:textId="77777777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6. Sabiedriskā labuma organizācijas statuss (norāda, ja ir)</w:t>
            </w:r>
          </w:p>
        </w:tc>
        <w:tc>
          <w:tcPr>
            <w:tcW w:w="65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003316" w14:textId="13006A94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8642E1" w:rsidRPr="00C44A7A">
              <w:t>23.06.2005</w:t>
            </w:r>
            <w:r w:rsidR="00BD1BF8">
              <w:t>.</w:t>
            </w:r>
          </w:p>
        </w:tc>
      </w:tr>
      <w:tr w:rsidR="00C44A7A" w:rsidRPr="00C44A7A" w14:paraId="1865EBEA" w14:textId="77777777" w:rsidTr="005C25AC">
        <w:tc>
          <w:tcPr>
            <w:tcW w:w="39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E6192F" w14:textId="77777777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7. Ziņas par valdes locekļiem – vārds, uzvārds un amatā stāšanās datums, pilnvaru termiņš, atbrīvošanas datums</w:t>
            </w:r>
          </w:p>
        </w:tc>
        <w:tc>
          <w:tcPr>
            <w:tcW w:w="65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72E869" w14:textId="7F33ABBB" w:rsidR="008642E1" w:rsidRPr="00C44A7A" w:rsidRDefault="008642E1" w:rsidP="008642E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Andris Lukss, valdes loceklis no 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 xml:space="preserve">           </w:t>
            </w:r>
            <w:r w:rsidR="00035CF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="00E81DEE">
              <w:rPr>
                <w:rFonts w:eastAsia="Times New Roman" w:cs="Times New Roman"/>
                <w:szCs w:val="24"/>
                <w:lang w:eastAsia="lv-LV"/>
              </w:rPr>
              <w:t>13</w:t>
            </w:r>
            <w:r w:rsidRPr="00C44A7A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E81DEE">
              <w:rPr>
                <w:rFonts w:eastAsia="Times New Roman" w:cs="Times New Roman"/>
                <w:szCs w:val="24"/>
                <w:lang w:eastAsia="lv-LV"/>
              </w:rPr>
              <w:t>10.</w:t>
            </w:r>
            <w:r w:rsidRPr="00C44A7A">
              <w:rPr>
                <w:rFonts w:eastAsia="Times New Roman" w:cs="Times New Roman"/>
                <w:szCs w:val="24"/>
                <w:lang w:eastAsia="lv-LV"/>
              </w:rPr>
              <w:t>202</w:t>
            </w:r>
            <w:r w:rsidR="00E81DEE">
              <w:rPr>
                <w:rFonts w:eastAsia="Times New Roman" w:cs="Times New Roman"/>
                <w:szCs w:val="24"/>
                <w:lang w:eastAsia="lv-LV"/>
              </w:rPr>
              <w:t>6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  <w:p w14:paraId="0A635B09" w14:textId="7C502A4D" w:rsidR="00032996" w:rsidRPr="00C44A7A" w:rsidRDefault="00032996" w:rsidP="008642E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Gita Zviedre, valdes locekle no 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 xml:space="preserve">            </w:t>
            </w:r>
            <w:r w:rsidR="00035CF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 xml:space="preserve">  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13</w:t>
            </w:r>
            <w:r w:rsidR="00C61BF2" w:rsidRPr="00C44A7A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10.</w:t>
            </w:r>
            <w:r w:rsidR="00C61BF2" w:rsidRPr="00C44A7A">
              <w:rPr>
                <w:rFonts w:eastAsia="Times New Roman" w:cs="Times New Roman"/>
                <w:szCs w:val="24"/>
                <w:lang w:eastAsia="lv-LV"/>
              </w:rPr>
              <w:t>202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6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  <w:p w14:paraId="7912B458" w14:textId="042ECB26" w:rsidR="00032996" w:rsidRPr="00C44A7A" w:rsidRDefault="00032996" w:rsidP="008642E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Viktors Folkmanis, valdes loceklis no 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 xml:space="preserve">   </w:t>
            </w:r>
            <w:r w:rsidR="00035CFC">
              <w:rPr>
                <w:rFonts w:eastAsia="Times New Roman" w:cs="Times New Roman"/>
                <w:szCs w:val="24"/>
                <w:lang w:eastAsia="lv-LV"/>
              </w:rPr>
              <w:t xml:space="preserve">  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13</w:t>
            </w:r>
            <w:r w:rsidR="00C61BF2" w:rsidRPr="00C44A7A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10.</w:t>
            </w:r>
            <w:r w:rsidR="00C61BF2" w:rsidRPr="00C44A7A">
              <w:rPr>
                <w:rFonts w:eastAsia="Times New Roman" w:cs="Times New Roman"/>
                <w:szCs w:val="24"/>
                <w:lang w:eastAsia="lv-LV"/>
              </w:rPr>
              <w:t>202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6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  <w:p w14:paraId="7689D1A9" w14:textId="394416E3" w:rsidR="00032996" w:rsidRPr="00C44A7A" w:rsidRDefault="00032996" w:rsidP="008642E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Sergejs </w:t>
            </w:r>
            <w:proofErr w:type="spellStart"/>
            <w:r w:rsidRPr="00C44A7A">
              <w:rPr>
                <w:rFonts w:eastAsia="Times New Roman" w:cs="Times New Roman"/>
                <w:szCs w:val="24"/>
                <w:lang w:eastAsia="lv-LV"/>
              </w:rPr>
              <w:t>Petrakovs</w:t>
            </w:r>
            <w:proofErr w:type="spellEnd"/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, valdes loceklis no 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 xml:space="preserve">     </w:t>
            </w:r>
            <w:r w:rsidR="00035CF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13</w:t>
            </w:r>
            <w:r w:rsidR="00C61BF2" w:rsidRPr="00C44A7A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10.</w:t>
            </w:r>
            <w:r w:rsidR="00C61BF2" w:rsidRPr="00C44A7A">
              <w:rPr>
                <w:rFonts w:eastAsia="Times New Roman" w:cs="Times New Roman"/>
                <w:szCs w:val="24"/>
                <w:lang w:eastAsia="lv-LV"/>
              </w:rPr>
              <w:t>202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6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  <w:p w14:paraId="5B06D0CA" w14:textId="12342BA0" w:rsidR="00032996" w:rsidRPr="00C44A7A" w:rsidRDefault="00032996" w:rsidP="008642E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Marina </w:t>
            </w:r>
            <w:proofErr w:type="spellStart"/>
            <w:r w:rsidRPr="00C44A7A">
              <w:rPr>
                <w:rFonts w:eastAsia="Times New Roman" w:cs="Times New Roman"/>
                <w:szCs w:val="24"/>
                <w:lang w:eastAsia="lv-LV"/>
              </w:rPr>
              <w:t>Dambe</w:t>
            </w:r>
            <w:proofErr w:type="spellEnd"/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, valdes locekle no 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 xml:space="preserve">          </w:t>
            </w:r>
            <w:r w:rsidR="00035CF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1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3</w:t>
            </w:r>
            <w:r w:rsidR="00C61BF2" w:rsidRPr="00C44A7A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10.</w:t>
            </w:r>
            <w:r w:rsidR="00C61BF2" w:rsidRPr="00C44A7A">
              <w:rPr>
                <w:rFonts w:eastAsia="Times New Roman" w:cs="Times New Roman"/>
                <w:szCs w:val="24"/>
                <w:lang w:eastAsia="lv-LV"/>
              </w:rPr>
              <w:t>202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6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  <w:p w14:paraId="7FF2958E" w14:textId="503ABAB0" w:rsidR="00032996" w:rsidRPr="00C44A7A" w:rsidRDefault="00032996" w:rsidP="008642E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Biruta </w:t>
            </w:r>
            <w:proofErr w:type="spellStart"/>
            <w:r w:rsidRPr="00C44A7A">
              <w:rPr>
                <w:rFonts w:eastAsia="Times New Roman" w:cs="Times New Roman"/>
                <w:szCs w:val="24"/>
                <w:lang w:eastAsia="lv-LV"/>
              </w:rPr>
              <w:t>Tjurina</w:t>
            </w:r>
            <w:proofErr w:type="spellEnd"/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, valdes locekle no 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 xml:space="preserve">           </w:t>
            </w:r>
            <w:r w:rsidR="00035CF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13</w:t>
            </w:r>
            <w:r w:rsidR="00C61BF2" w:rsidRPr="00C44A7A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10.</w:t>
            </w:r>
            <w:r w:rsidR="00C61BF2" w:rsidRPr="00C44A7A">
              <w:rPr>
                <w:rFonts w:eastAsia="Times New Roman" w:cs="Times New Roman"/>
                <w:szCs w:val="24"/>
                <w:lang w:eastAsia="lv-LV"/>
              </w:rPr>
              <w:t>202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6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  <w:p w14:paraId="4D9516A2" w14:textId="0B962113" w:rsidR="00032996" w:rsidRPr="00C44A7A" w:rsidRDefault="00032996" w:rsidP="008642E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Normunds Hofmanis, valdes loceklis no 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13</w:t>
            </w:r>
            <w:r w:rsidR="00C61BF2" w:rsidRPr="00C44A7A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10.</w:t>
            </w:r>
            <w:r w:rsidR="00C61BF2" w:rsidRPr="00C44A7A">
              <w:rPr>
                <w:rFonts w:eastAsia="Times New Roman" w:cs="Times New Roman"/>
                <w:szCs w:val="24"/>
                <w:lang w:eastAsia="lv-LV"/>
              </w:rPr>
              <w:t>202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6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  <w:p w14:paraId="046100BC" w14:textId="1F1FF5E8" w:rsidR="00840AFA" w:rsidRPr="00C44A7A" w:rsidRDefault="00032996" w:rsidP="0003299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Jolanta Luksa, valdes locekle no 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 xml:space="preserve">             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13</w:t>
            </w:r>
            <w:r w:rsidR="00C61BF2" w:rsidRPr="00C44A7A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10.</w:t>
            </w:r>
            <w:r w:rsidR="00C61BF2" w:rsidRPr="00C44A7A">
              <w:rPr>
                <w:rFonts w:eastAsia="Times New Roman" w:cs="Times New Roman"/>
                <w:szCs w:val="24"/>
                <w:lang w:eastAsia="lv-LV"/>
              </w:rPr>
              <w:t>202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6</w:t>
            </w:r>
            <w:r w:rsidR="00C61BF2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</w:tr>
      <w:tr w:rsidR="00C44A7A" w:rsidRPr="00C44A7A" w14:paraId="357A0B51" w14:textId="77777777" w:rsidTr="005C25AC">
        <w:tc>
          <w:tcPr>
            <w:tcW w:w="39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182BA7" w14:textId="186057C8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8. Biedrības, arodbiedrības un to apvienības biedru skaits uz pārskata </w:t>
            </w:r>
            <w:r w:rsidRPr="00C44A7A">
              <w:rPr>
                <w:rFonts w:eastAsia="Times New Roman" w:cs="Times New Roman"/>
                <w:szCs w:val="24"/>
                <w:lang w:eastAsia="lv-LV"/>
              </w:rPr>
              <w:lastRenderedPageBreak/>
              <w:t>gada 31. decembri, t. sk. fiziskās personas un juridiskās personas</w:t>
            </w:r>
          </w:p>
        </w:tc>
        <w:tc>
          <w:tcPr>
            <w:tcW w:w="65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4F6F9F" w14:textId="662DE8DF" w:rsidR="002C71F4" w:rsidRPr="00C44A7A" w:rsidRDefault="002C71F4" w:rsidP="00032996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lastRenderedPageBreak/>
              <w:t> </w:t>
            </w:r>
            <w:r w:rsidR="00FA4C31">
              <w:rPr>
                <w:rFonts w:eastAsia="Times New Roman" w:cs="Times New Roman"/>
                <w:szCs w:val="24"/>
                <w:lang w:eastAsia="lv-LV"/>
              </w:rPr>
              <w:t>5</w:t>
            </w:r>
            <w:r w:rsidR="0002028D">
              <w:rPr>
                <w:rFonts w:eastAsia="Times New Roman" w:cs="Times New Roman"/>
                <w:szCs w:val="24"/>
                <w:lang w:eastAsia="lv-LV"/>
              </w:rPr>
              <w:t>2</w:t>
            </w:r>
          </w:p>
        </w:tc>
      </w:tr>
      <w:tr w:rsidR="00C44A7A" w:rsidRPr="00C44A7A" w14:paraId="40965B9B" w14:textId="77777777" w:rsidTr="005C25AC">
        <w:tc>
          <w:tcPr>
            <w:tcW w:w="39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10F320" w14:textId="77777777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9. Ziņas par grāmatvedi, kas parakstīja gada pārskatu, – vārds, uzvārds</w:t>
            </w:r>
          </w:p>
        </w:tc>
        <w:tc>
          <w:tcPr>
            <w:tcW w:w="65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4BDE26" w14:textId="3650B691" w:rsidR="002C71F4" w:rsidRPr="00C44A7A" w:rsidRDefault="002C71F4" w:rsidP="00032996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032996" w:rsidRPr="00C44A7A">
              <w:rPr>
                <w:rFonts w:eastAsia="Times New Roman" w:cs="Times New Roman"/>
                <w:szCs w:val="24"/>
                <w:lang w:eastAsia="lv-LV"/>
              </w:rPr>
              <w:t>Laura Straume</w:t>
            </w:r>
          </w:p>
        </w:tc>
      </w:tr>
      <w:tr w:rsidR="00C44A7A" w:rsidRPr="00C44A7A" w14:paraId="3C19F743" w14:textId="77777777" w:rsidTr="005C25AC">
        <w:tc>
          <w:tcPr>
            <w:tcW w:w="39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451044" w14:textId="77777777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10. Ziņas par zvērinātu revidentu (ja tāds ir nepieciešams) vai ziņas par revīzijas institūcijas locekļiem – vārds, uzvārds</w:t>
            </w:r>
          </w:p>
        </w:tc>
        <w:tc>
          <w:tcPr>
            <w:tcW w:w="65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CDC094" w14:textId="3F6D69C3" w:rsidR="001114AC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1114AC">
              <w:rPr>
                <w:rFonts w:eastAsia="Times New Roman" w:cs="Times New Roman"/>
                <w:szCs w:val="24"/>
                <w:lang w:eastAsia="lv-LV"/>
              </w:rPr>
              <w:t>Revīzijas komisija:</w:t>
            </w:r>
          </w:p>
          <w:p w14:paraId="749A693C" w14:textId="77777777" w:rsidR="00BD1BF8" w:rsidRDefault="00BD1BF8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</w:p>
          <w:p w14:paraId="745F4474" w14:textId="62C41822" w:rsidR="002C71F4" w:rsidRDefault="00BD1BF8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="0002028D">
              <w:rPr>
                <w:rFonts w:eastAsia="Times New Roman" w:cs="Times New Roman"/>
                <w:szCs w:val="24"/>
                <w:lang w:eastAsia="lv-LV"/>
              </w:rPr>
              <w:t xml:space="preserve">Eva </w:t>
            </w:r>
            <w:proofErr w:type="spellStart"/>
            <w:r w:rsidR="0002028D">
              <w:rPr>
                <w:rFonts w:eastAsia="Times New Roman" w:cs="Times New Roman"/>
                <w:szCs w:val="24"/>
                <w:lang w:eastAsia="lv-LV"/>
              </w:rPr>
              <w:t>Herbere</w:t>
            </w:r>
            <w:proofErr w:type="spellEnd"/>
            <w:r w:rsidR="0002028D">
              <w:rPr>
                <w:rFonts w:eastAsia="Times New Roman" w:cs="Times New Roman"/>
                <w:szCs w:val="24"/>
                <w:lang w:eastAsia="lv-LV"/>
              </w:rPr>
              <w:t>,</w:t>
            </w:r>
          </w:p>
          <w:p w14:paraId="0D3BDC4C" w14:textId="4C7F1571" w:rsidR="0002028D" w:rsidRDefault="0002028D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 xml:space="preserve"> Kristīne </w:t>
            </w:r>
            <w:proofErr w:type="spellStart"/>
            <w:r>
              <w:rPr>
                <w:rFonts w:eastAsia="Times New Roman" w:cs="Times New Roman"/>
                <w:szCs w:val="24"/>
                <w:lang w:eastAsia="lv-LV"/>
              </w:rPr>
              <w:t>Jākobsone</w:t>
            </w:r>
            <w:proofErr w:type="spellEnd"/>
          </w:p>
          <w:p w14:paraId="6B8DDB10" w14:textId="13840590" w:rsidR="0002028D" w:rsidRPr="00C44A7A" w:rsidRDefault="0002028D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 xml:space="preserve"> Laura Straume</w:t>
            </w:r>
          </w:p>
        </w:tc>
      </w:tr>
      <w:tr w:rsidR="00C44A7A" w:rsidRPr="00C44A7A" w14:paraId="3D9DF4A7" w14:textId="77777777" w:rsidTr="005C25AC">
        <w:tc>
          <w:tcPr>
            <w:tcW w:w="39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2FA852" w14:textId="77777777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11. Svarīgākie notikumi pārskata gadā un nākotnes perspektīvas</w:t>
            </w:r>
          </w:p>
        </w:tc>
        <w:tc>
          <w:tcPr>
            <w:tcW w:w="65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28269B" w14:textId="52088599" w:rsidR="00035CFC" w:rsidRDefault="002C71F4" w:rsidP="00035CFC">
            <w:pPr>
              <w:jc w:val="left"/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9C5FC5">
              <w:rPr>
                <w:rFonts w:eastAsia="Times New Roman" w:cs="Times New Roman"/>
                <w:szCs w:val="24"/>
                <w:lang w:eastAsia="lv-LV"/>
              </w:rPr>
              <w:t xml:space="preserve">1. </w:t>
            </w:r>
            <w:r w:rsidR="00035CFC" w:rsidRPr="00ED03E5">
              <w:rPr>
                <w:b/>
                <w:bCs/>
              </w:rPr>
              <w:t>Latvijas skolu 7</w:t>
            </w:r>
            <w:r w:rsidR="00035CFC" w:rsidRPr="00ED03E5">
              <w:rPr>
                <w:b/>
                <w:bCs/>
              </w:rPr>
              <w:t>7</w:t>
            </w:r>
            <w:r w:rsidR="00BD1BF8">
              <w:rPr>
                <w:b/>
                <w:bCs/>
              </w:rPr>
              <w:t>.</w:t>
            </w:r>
            <w:r w:rsidR="00035CFC" w:rsidRPr="00ED03E5">
              <w:rPr>
                <w:b/>
                <w:bCs/>
              </w:rPr>
              <w:t>spartakiādes</w:t>
            </w:r>
            <w:r w:rsidR="00BD1BF8">
              <w:rPr>
                <w:b/>
                <w:bCs/>
              </w:rPr>
              <w:t xml:space="preserve"> 15</w:t>
            </w:r>
            <w:r w:rsidR="00035CFC" w:rsidRPr="00ED03E5">
              <w:rPr>
                <w:b/>
                <w:bCs/>
              </w:rPr>
              <w:t xml:space="preserve"> finālsacensības laikā no marta līdz jūnijam</w:t>
            </w:r>
            <w:r w:rsidR="005C25AC" w:rsidRPr="00ED03E5">
              <w:rPr>
                <w:b/>
                <w:bCs/>
              </w:rPr>
              <w:t xml:space="preserve"> </w:t>
            </w:r>
            <w:r w:rsidR="00035CFC" w:rsidRPr="00ED03E5">
              <w:rPr>
                <w:b/>
                <w:bCs/>
              </w:rPr>
              <w:t xml:space="preserve">sacensības </w:t>
            </w:r>
            <w:r w:rsidR="005C25AC" w:rsidRPr="00ED03E5">
              <w:rPr>
                <w:b/>
                <w:bCs/>
              </w:rPr>
              <w:t>9</w:t>
            </w:r>
            <w:r w:rsidR="00035CFC" w:rsidRPr="00ED03E5">
              <w:rPr>
                <w:b/>
                <w:bCs/>
              </w:rPr>
              <w:t xml:space="preserve"> sporta veidos skolēniem:</w:t>
            </w:r>
            <w:r w:rsidR="00035CFC" w:rsidRPr="00ED03E5">
              <w:t xml:space="preserve"> </w:t>
            </w:r>
          </w:p>
          <w:p w14:paraId="3C339A0A" w14:textId="77777777" w:rsidR="005C25AC" w:rsidRDefault="005C25AC" w:rsidP="00035CFC">
            <w:pPr>
              <w:jc w:val="left"/>
            </w:pPr>
          </w:p>
          <w:p w14:paraId="335DD290" w14:textId="0ECCCBC1" w:rsidR="00035CFC" w:rsidRDefault="00ED03E5" w:rsidP="00035CFC">
            <w:pPr>
              <w:jc w:val="left"/>
            </w:pPr>
            <w:r>
              <w:t xml:space="preserve">- </w:t>
            </w:r>
            <w:r w:rsidR="00035CFC">
              <w:t>Latvijas Skolēnu 7</w:t>
            </w:r>
            <w:r w:rsidR="00035CFC">
              <w:t>7</w:t>
            </w:r>
            <w:r w:rsidR="00035CFC">
              <w:t xml:space="preserve">.spartakiāde </w:t>
            </w:r>
            <w:proofErr w:type="spellStart"/>
            <w:r w:rsidR="00035CFC">
              <w:t>frisbijā</w:t>
            </w:r>
            <w:proofErr w:type="spellEnd"/>
            <w:r w:rsidR="00035CFC">
              <w:t xml:space="preserve"> Ogrē 1.</w:t>
            </w:r>
            <w:r w:rsidR="00CB4BFF">
              <w:t>martā</w:t>
            </w:r>
            <w:r w:rsidR="00035CFC">
              <w:t>,</w:t>
            </w:r>
          </w:p>
          <w:p w14:paraId="384088B5" w14:textId="77777777" w:rsidR="00ED03E5" w:rsidRDefault="00ED03E5" w:rsidP="00035CFC">
            <w:pPr>
              <w:jc w:val="left"/>
            </w:pPr>
          </w:p>
          <w:p w14:paraId="3163B861" w14:textId="61B16A0D" w:rsidR="00035CFC" w:rsidRDefault="00ED03E5" w:rsidP="00035CFC">
            <w:pPr>
              <w:jc w:val="left"/>
            </w:pPr>
            <w:r>
              <w:t xml:space="preserve">- </w:t>
            </w:r>
            <w:r w:rsidR="00035CFC">
              <w:t>Latvijas Skolēnu 7</w:t>
            </w:r>
            <w:r w:rsidR="00035CFC">
              <w:t>7</w:t>
            </w:r>
            <w:r w:rsidR="00035CFC">
              <w:t xml:space="preserve">.spartakiāde  Tautas bumbā </w:t>
            </w:r>
            <w:r w:rsidR="00CB4BFF">
              <w:t>1</w:t>
            </w:r>
            <w:r w:rsidR="00035CFC">
              <w:t xml:space="preserve">. martā Dobelē, </w:t>
            </w:r>
          </w:p>
          <w:p w14:paraId="2BB8182A" w14:textId="77777777" w:rsidR="00ED03E5" w:rsidRDefault="00ED03E5" w:rsidP="00035CFC">
            <w:pPr>
              <w:jc w:val="left"/>
            </w:pPr>
          </w:p>
          <w:p w14:paraId="6AA3DDD5" w14:textId="38462729" w:rsidR="00ED03E5" w:rsidRDefault="00ED03E5" w:rsidP="00035CFC">
            <w:pPr>
              <w:jc w:val="left"/>
            </w:pPr>
            <w:r>
              <w:t xml:space="preserve">- </w:t>
            </w:r>
            <w:r w:rsidR="00035CFC">
              <w:t>Latvijas Skolēnu 7</w:t>
            </w:r>
            <w:r w:rsidR="00035CFC">
              <w:t>7</w:t>
            </w:r>
            <w:r w:rsidR="00035CFC">
              <w:t xml:space="preserve">.spartakiāde basketbolā A grupā, </w:t>
            </w:r>
            <w:r w:rsidR="00CB4BFF">
              <w:t>Ķekavā</w:t>
            </w:r>
            <w:r w:rsidR="00035CFC">
              <w:t xml:space="preserve"> </w:t>
            </w:r>
            <w:r w:rsidR="005C25AC">
              <w:t xml:space="preserve"> 21</w:t>
            </w:r>
            <w:r w:rsidR="00035CFC">
              <w:t xml:space="preserve">. </w:t>
            </w:r>
            <w:r w:rsidR="005C25AC">
              <w:t>martā</w:t>
            </w:r>
          </w:p>
          <w:p w14:paraId="3CEBAC84" w14:textId="77777777" w:rsidR="00ED03E5" w:rsidRDefault="00ED03E5" w:rsidP="00035CFC">
            <w:pPr>
              <w:jc w:val="left"/>
            </w:pPr>
          </w:p>
          <w:p w14:paraId="2F012C2B" w14:textId="6AAB95B4" w:rsidR="00035CFC" w:rsidRDefault="00ED03E5" w:rsidP="00035CFC">
            <w:pPr>
              <w:jc w:val="left"/>
            </w:pPr>
            <w:r>
              <w:t xml:space="preserve">- </w:t>
            </w:r>
            <w:r w:rsidR="00035CFC">
              <w:t>Latvijas Skolēnu 7</w:t>
            </w:r>
            <w:r w:rsidR="00035CFC">
              <w:t>7</w:t>
            </w:r>
            <w:r w:rsidR="00035CFC">
              <w:t xml:space="preserve">.spartakiāde basketbolā B grupā </w:t>
            </w:r>
            <w:r w:rsidR="005C25AC">
              <w:t>Bauskā un Gulbenē</w:t>
            </w:r>
            <w:r w:rsidR="00035CFC">
              <w:t xml:space="preserve"> </w:t>
            </w:r>
            <w:r w:rsidR="005C25AC">
              <w:t>25</w:t>
            </w:r>
            <w:r w:rsidR="00035CFC">
              <w:t xml:space="preserve">. </w:t>
            </w:r>
            <w:r w:rsidR="005C25AC">
              <w:t>aprīlī</w:t>
            </w:r>
            <w:r w:rsidR="00035CFC">
              <w:t>,</w:t>
            </w:r>
          </w:p>
          <w:p w14:paraId="52B78498" w14:textId="77777777" w:rsidR="00ED03E5" w:rsidRDefault="00ED03E5" w:rsidP="00035CFC">
            <w:pPr>
              <w:jc w:val="left"/>
            </w:pPr>
          </w:p>
          <w:p w14:paraId="5B083CF8" w14:textId="539AFBB9" w:rsidR="00035CFC" w:rsidRDefault="00ED03E5" w:rsidP="00035CFC">
            <w:pPr>
              <w:jc w:val="left"/>
            </w:pPr>
            <w:r>
              <w:t xml:space="preserve">- </w:t>
            </w:r>
            <w:r w:rsidR="00035CFC">
              <w:t>Latvijas Skolēnu 7</w:t>
            </w:r>
            <w:r w:rsidR="00035CFC">
              <w:t>7</w:t>
            </w:r>
            <w:r w:rsidR="00035CFC">
              <w:t xml:space="preserve">.spartakiāde basketbolā C grupā </w:t>
            </w:r>
            <w:r w:rsidR="005C25AC">
              <w:t>Saldū</w:t>
            </w:r>
            <w:r w:rsidR="00035CFC">
              <w:t xml:space="preserve"> </w:t>
            </w:r>
            <w:r w:rsidR="005C25AC">
              <w:t>3.</w:t>
            </w:r>
            <w:r w:rsidR="00035CFC">
              <w:t>aprīlī,</w:t>
            </w:r>
          </w:p>
          <w:p w14:paraId="2AFE374C" w14:textId="77777777" w:rsidR="00ED03E5" w:rsidRDefault="00ED03E5" w:rsidP="00035CFC">
            <w:pPr>
              <w:jc w:val="left"/>
            </w:pPr>
          </w:p>
          <w:p w14:paraId="6617DDA5" w14:textId="53543B43" w:rsidR="00035CFC" w:rsidRDefault="00ED03E5" w:rsidP="00035CFC">
            <w:pPr>
              <w:jc w:val="left"/>
            </w:pPr>
            <w:r>
              <w:t xml:space="preserve">- </w:t>
            </w:r>
            <w:r w:rsidR="00035CFC">
              <w:t>Latvijas Skolēnu 7</w:t>
            </w:r>
            <w:r w:rsidR="00035CFC">
              <w:t>7</w:t>
            </w:r>
            <w:r w:rsidR="00035CFC">
              <w:t>.spartakiāde basketbolā D grupā     Rīgā 2</w:t>
            </w:r>
            <w:r w:rsidR="005C25AC">
              <w:t>1</w:t>
            </w:r>
            <w:r w:rsidR="00035CFC">
              <w:t>. martā,</w:t>
            </w:r>
          </w:p>
          <w:p w14:paraId="3C9EDDD4" w14:textId="7DD070A2" w:rsidR="00035CFC" w:rsidRDefault="00ED03E5" w:rsidP="00035CFC">
            <w:pPr>
              <w:jc w:val="left"/>
            </w:pPr>
            <w:r>
              <w:t xml:space="preserve">- </w:t>
            </w:r>
            <w:r w:rsidR="00035CFC">
              <w:t>Latvijas Skolēnu 7</w:t>
            </w:r>
            <w:r w:rsidR="00035CFC">
              <w:t>7</w:t>
            </w:r>
            <w:r w:rsidR="00035CFC">
              <w:t>.spartakiāde  volejbolā Koknesē 2</w:t>
            </w:r>
            <w:r w:rsidR="005C25AC">
              <w:t>2</w:t>
            </w:r>
            <w:r w:rsidR="00035CFC">
              <w:t>. martā</w:t>
            </w:r>
          </w:p>
          <w:p w14:paraId="3A96B992" w14:textId="77777777" w:rsidR="00ED03E5" w:rsidRDefault="00ED03E5" w:rsidP="00035CFC">
            <w:pPr>
              <w:jc w:val="left"/>
            </w:pPr>
          </w:p>
          <w:p w14:paraId="35B0F485" w14:textId="3A7331BB" w:rsidR="00035CFC" w:rsidRDefault="00ED03E5" w:rsidP="00035CFC">
            <w:pPr>
              <w:jc w:val="left"/>
            </w:pPr>
            <w:r>
              <w:t xml:space="preserve">- </w:t>
            </w:r>
            <w:r w:rsidR="00035CFC">
              <w:t>Latvijas Skolēnu 7</w:t>
            </w:r>
            <w:r w:rsidR="00035CFC">
              <w:t>7</w:t>
            </w:r>
            <w:r w:rsidR="00035CFC">
              <w:t xml:space="preserve">.spartakiāde   dambretē Bauskā  </w:t>
            </w:r>
            <w:r w:rsidR="005C25AC">
              <w:t>6</w:t>
            </w:r>
            <w:r w:rsidR="00035CFC">
              <w:t>.aprīlī,</w:t>
            </w:r>
          </w:p>
          <w:p w14:paraId="6A7CF19E" w14:textId="77777777" w:rsidR="00ED03E5" w:rsidRDefault="00ED03E5" w:rsidP="00035CFC">
            <w:pPr>
              <w:jc w:val="left"/>
            </w:pPr>
          </w:p>
          <w:p w14:paraId="60A1585F" w14:textId="0909961D" w:rsidR="00035CFC" w:rsidRDefault="00ED03E5" w:rsidP="00035CFC">
            <w:pPr>
              <w:jc w:val="left"/>
            </w:pPr>
            <w:r>
              <w:t xml:space="preserve">- </w:t>
            </w:r>
            <w:r w:rsidR="00035CFC">
              <w:t>Latvijas Skolēnu 7</w:t>
            </w:r>
            <w:r w:rsidR="00035CFC">
              <w:t>7</w:t>
            </w:r>
            <w:r w:rsidR="00035CFC">
              <w:t>.spartakiāde   vieglatlētika krosā  Saldū, 2</w:t>
            </w:r>
            <w:r w:rsidR="005C25AC">
              <w:t>9</w:t>
            </w:r>
            <w:r w:rsidR="00035CFC">
              <w:t>.aprīlī,</w:t>
            </w:r>
          </w:p>
          <w:p w14:paraId="0FE651BF" w14:textId="77777777" w:rsidR="00ED03E5" w:rsidRDefault="00ED03E5" w:rsidP="00035CFC">
            <w:pPr>
              <w:jc w:val="left"/>
            </w:pPr>
          </w:p>
          <w:p w14:paraId="28C82E59" w14:textId="0ECFA0D1" w:rsidR="00035CFC" w:rsidRDefault="00ED03E5" w:rsidP="00035CFC">
            <w:pPr>
              <w:jc w:val="left"/>
            </w:pPr>
            <w:r>
              <w:t xml:space="preserve">- </w:t>
            </w:r>
            <w:r w:rsidR="00035CFC">
              <w:t>Latvijas Skolēnu 7</w:t>
            </w:r>
            <w:r w:rsidR="00035CFC">
              <w:t>7</w:t>
            </w:r>
            <w:r w:rsidR="00035CFC">
              <w:t>.spartakiāde florbolā B grupā Ķekavā 2</w:t>
            </w:r>
            <w:r w:rsidR="005C25AC">
              <w:t>5</w:t>
            </w:r>
            <w:r w:rsidR="00035CFC">
              <w:t>.aprīlī,</w:t>
            </w:r>
          </w:p>
          <w:p w14:paraId="0E3367A7" w14:textId="77777777" w:rsidR="00ED03E5" w:rsidRDefault="00ED03E5" w:rsidP="00035CFC">
            <w:pPr>
              <w:jc w:val="left"/>
            </w:pPr>
          </w:p>
          <w:p w14:paraId="22A6CD26" w14:textId="4D41AEFC" w:rsidR="00035CFC" w:rsidRDefault="00ED03E5" w:rsidP="00035CFC">
            <w:pPr>
              <w:jc w:val="left"/>
            </w:pPr>
            <w:r>
              <w:t xml:space="preserve">- </w:t>
            </w:r>
            <w:r w:rsidR="00035CFC">
              <w:t>Latvijas Skolēnu 7</w:t>
            </w:r>
            <w:r w:rsidR="00035CFC">
              <w:t>7</w:t>
            </w:r>
            <w:r w:rsidR="00035CFC">
              <w:t xml:space="preserve">.spartakiāde florbolā C grupā Ķekavā  </w:t>
            </w:r>
            <w:r w:rsidR="005C25AC">
              <w:t>29</w:t>
            </w:r>
            <w:r w:rsidR="00035CFC">
              <w:t>.</w:t>
            </w:r>
            <w:r w:rsidR="005C25AC">
              <w:t>aprīlī</w:t>
            </w:r>
            <w:r w:rsidR="00035CFC">
              <w:t>,</w:t>
            </w:r>
          </w:p>
          <w:p w14:paraId="04CC827A" w14:textId="77777777" w:rsidR="00ED03E5" w:rsidRDefault="00ED03E5" w:rsidP="00035CFC">
            <w:pPr>
              <w:jc w:val="left"/>
            </w:pPr>
          </w:p>
          <w:p w14:paraId="7418E2D9" w14:textId="7A2FF37A" w:rsidR="00035CFC" w:rsidRDefault="00ED03E5" w:rsidP="00035CFC">
            <w:pPr>
              <w:jc w:val="left"/>
            </w:pPr>
            <w:r>
              <w:t xml:space="preserve">- </w:t>
            </w:r>
            <w:r w:rsidR="00035CFC">
              <w:t>Latvijas Skolēnu 7</w:t>
            </w:r>
            <w:r w:rsidR="00035CFC">
              <w:t>7</w:t>
            </w:r>
            <w:r w:rsidR="00035CFC">
              <w:t xml:space="preserve">.spartakiāde florbolā D grupā Ķekavā </w:t>
            </w:r>
            <w:r w:rsidR="005C25AC">
              <w:t>8</w:t>
            </w:r>
            <w:r w:rsidR="00035CFC">
              <w:t>.maijā,</w:t>
            </w:r>
          </w:p>
          <w:p w14:paraId="4F120F92" w14:textId="77777777" w:rsidR="00ED03E5" w:rsidRDefault="00ED03E5" w:rsidP="00035CFC">
            <w:pPr>
              <w:jc w:val="left"/>
            </w:pPr>
          </w:p>
          <w:p w14:paraId="5FF576CF" w14:textId="39F37F31" w:rsidR="00035CFC" w:rsidRDefault="00ED03E5" w:rsidP="00035CFC">
            <w:pPr>
              <w:jc w:val="left"/>
            </w:pPr>
            <w:r>
              <w:t xml:space="preserve">- </w:t>
            </w:r>
            <w:r w:rsidR="00035CFC">
              <w:t>Latvijas Skolēnu</w:t>
            </w:r>
            <w:r w:rsidR="00035CFC">
              <w:t xml:space="preserve"> </w:t>
            </w:r>
            <w:r w:rsidR="00035CFC">
              <w:t>7</w:t>
            </w:r>
            <w:r w:rsidR="00035CFC">
              <w:t>7</w:t>
            </w:r>
            <w:r w:rsidR="00035CFC">
              <w:t xml:space="preserve">.spartakiāde vieglatlētikā 4 – cīņa </w:t>
            </w:r>
            <w:r w:rsidR="005C25AC">
              <w:t>Bauskā</w:t>
            </w:r>
            <w:r w:rsidR="00035CFC">
              <w:t xml:space="preserve"> 1</w:t>
            </w:r>
            <w:r w:rsidR="005C25AC">
              <w:t>0</w:t>
            </w:r>
            <w:r w:rsidR="00035CFC">
              <w:t>. maijā,</w:t>
            </w:r>
          </w:p>
          <w:p w14:paraId="1397AD1E" w14:textId="7409A7E6" w:rsidR="000A7841" w:rsidRDefault="00ED03E5" w:rsidP="00035CFC">
            <w:pPr>
              <w:spacing w:before="75" w:after="75"/>
              <w:jc w:val="left"/>
            </w:pPr>
            <w:r>
              <w:t xml:space="preserve">- </w:t>
            </w:r>
            <w:r w:rsidR="00035CFC">
              <w:t>Latvijas Skolēnu 7</w:t>
            </w:r>
            <w:r w:rsidR="00035CFC">
              <w:t>7</w:t>
            </w:r>
            <w:r w:rsidR="00035CFC">
              <w:t xml:space="preserve">. spartakiādē sporta tūrismā </w:t>
            </w:r>
            <w:r w:rsidR="005C25AC">
              <w:t>Zaļenieki</w:t>
            </w:r>
            <w:r w:rsidR="00035CFC">
              <w:t xml:space="preserve"> 2</w:t>
            </w:r>
            <w:r w:rsidR="005C25AC">
              <w:t>5</w:t>
            </w:r>
            <w:r w:rsidR="00035CFC">
              <w:t>.-2</w:t>
            </w:r>
            <w:r w:rsidR="005C25AC">
              <w:t>6</w:t>
            </w:r>
            <w:r w:rsidR="00035CFC">
              <w:t>. maijā.</w:t>
            </w:r>
            <w:r w:rsidR="000A7841">
              <w:t>.</w:t>
            </w:r>
          </w:p>
          <w:p w14:paraId="0DE3ABEB" w14:textId="58C3C2BF" w:rsidR="005C25AC" w:rsidRPr="009B40A9" w:rsidRDefault="00ED03E5" w:rsidP="005C25AC">
            <w:r>
              <w:t xml:space="preserve">- </w:t>
            </w:r>
            <w:r w:rsidR="005C25AC" w:rsidRPr="009B40A9">
              <w:t>Latvijas Skolēnu 77.spartakiāde pludmales volejbolā</w:t>
            </w:r>
          </w:p>
          <w:p w14:paraId="5773BB42" w14:textId="3D0D9ADF" w:rsidR="005C25AC" w:rsidRDefault="005C25AC" w:rsidP="005C25AC">
            <w:pPr>
              <w:spacing w:before="75" w:after="75"/>
              <w:jc w:val="left"/>
            </w:pPr>
            <w:r w:rsidRPr="009B40A9">
              <w:t>Vidusskolu kauss 202</w:t>
            </w:r>
            <w:r>
              <w:t>4 Ogrē 23.maijā.</w:t>
            </w:r>
          </w:p>
          <w:p w14:paraId="527BDBCF" w14:textId="77777777" w:rsidR="00ED03E5" w:rsidRDefault="00ED03E5" w:rsidP="005C25AC">
            <w:pPr>
              <w:spacing w:before="75" w:after="75"/>
              <w:jc w:val="left"/>
            </w:pPr>
          </w:p>
          <w:p w14:paraId="2E2D5C28" w14:textId="250CD18C" w:rsidR="005C25AC" w:rsidRDefault="009C5FC5" w:rsidP="00ED03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5C25AC" w:rsidRPr="00ED03E5">
              <w:rPr>
                <w:b/>
                <w:bCs/>
              </w:rPr>
              <w:t>Latvijas skolu 7</w:t>
            </w:r>
            <w:r w:rsidR="00ED03E5">
              <w:rPr>
                <w:b/>
                <w:bCs/>
              </w:rPr>
              <w:t>8</w:t>
            </w:r>
            <w:r w:rsidR="005C25AC" w:rsidRPr="00ED03E5">
              <w:rPr>
                <w:b/>
                <w:bCs/>
              </w:rPr>
              <w:t xml:space="preserve">.spartakiādes </w:t>
            </w:r>
            <w:r w:rsidR="00F01D26">
              <w:rPr>
                <w:b/>
                <w:bCs/>
              </w:rPr>
              <w:t xml:space="preserve">8 </w:t>
            </w:r>
            <w:r w:rsidR="005C25AC" w:rsidRPr="00ED03E5">
              <w:rPr>
                <w:b/>
                <w:bCs/>
              </w:rPr>
              <w:t xml:space="preserve">finālsacensības organizētas </w:t>
            </w:r>
            <w:r w:rsidR="00F01D26">
              <w:rPr>
                <w:b/>
                <w:bCs/>
              </w:rPr>
              <w:t>4</w:t>
            </w:r>
            <w:r w:rsidR="005C25AC" w:rsidRPr="00ED03E5">
              <w:rPr>
                <w:b/>
                <w:bCs/>
              </w:rPr>
              <w:t xml:space="preserve"> sporta veidos:</w:t>
            </w:r>
          </w:p>
          <w:p w14:paraId="496F6DF0" w14:textId="77777777" w:rsidR="00ED03E5" w:rsidRPr="00ED03E5" w:rsidRDefault="00ED03E5" w:rsidP="00ED03E5">
            <w:pPr>
              <w:rPr>
                <w:b/>
                <w:bCs/>
              </w:rPr>
            </w:pPr>
          </w:p>
          <w:p w14:paraId="1D352FD8" w14:textId="3AD0ED15" w:rsidR="005C25AC" w:rsidRDefault="00ED03E5" w:rsidP="005C25AC">
            <w:r>
              <w:t xml:space="preserve">- </w:t>
            </w:r>
            <w:r w:rsidR="005C25AC" w:rsidRPr="00297182">
              <w:t>Latvijas skolu 7</w:t>
            </w:r>
            <w:r>
              <w:t>8</w:t>
            </w:r>
            <w:r w:rsidR="005C25AC" w:rsidRPr="00297182">
              <w:t xml:space="preserve">.spartakiādes vieglatlētikas “Vidusskolu kauss” Saldū </w:t>
            </w:r>
            <w:r>
              <w:t>19</w:t>
            </w:r>
            <w:r w:rsidR="005C25AC" w:rsidRPr="00297182">
              <w:t>.</w:t>
            </w:r>
            <w:r w:rsidR="005C25AC">
              <w:t>s</w:t>
            </w:r>
            <w:r w:rsidR="005C25AC" w:rsidRPr="00297182">
              <w:t>eptembrī</w:t>
            </w:r>
            <w:r w:rsidR="005C25AC">
              <w:t>,</w:t>
            </w:r>
          </w:p>
          <w:p w14:paraId="1C79311F" w14:textId="77777777" w:rsidR="005C25AC" w:rsidRDefault="005C25AC" w:rsidP="005C25AC"/>
          <w:p w14:paraId="705E4491" w14:textId="2D8F3EFA" w:rsidR="005C25AC" w:rsidRDefault="00ED03E5" w:rsidP="00ED03E5">
            <w:r>
              <w:t xml:space="preserve">- </w:t>
            </w:r>
            <w:r w:rsidR="005C25AC" w:rsidRPr="00297182">
              <w:t>Latvijas skolu 7</w:t>
            </w:r>
            <w:r>
              <w:t>8</w:t>
            </w:r>
            <w:r w:rsidR="005C25AC" w:rsidRPr="00297182">
              <w:t>.spartakiādes vieglatlētikas “</w:t>
            </w:r>
            <w:r w:rsidR="005C25AC">
              <w:t>Pamatskolu</w:t>
            </w:r>
            <w:r w:rsidR="005C25AC" w:rsidRPr="00297182">
              <w:t xml:space="preserve"> kauss” Saldū </w:t>
            </w:r>
            <w:r>
              <w:t>19</w:t>
            </w:r>
            <w:r w:rsidR="005C25AC" w:rsidRPr="00297182">
              <w:t>.</w:t>
            </w:r>
            <w:r w:rsidR="005C25AC">
              <w:t>s</w:t>
            </w:r>
            <w:r w:rsidR="005C25AC" w:rsidRPr="00297182">
              <w:t>eptembrī</w:t>
            </w:r>
          </w:p>
          <w:p w14:paraId="6B79701D" w14:textId="77777777" w:rsidR="005C25AC" w:rsidRDefault="005C25AC" w:rsidP="00ED03E5">
            <w:pPr>
              <w:jc w:val="left"/>
            </w:pPr>
          </w:p>
          <w:p w14:paraId="2CCEED51" w14:textId="3BFDB363" w:rsidR="005C25AC" w:rsidRDefault="00ED03E5" w:rsidP="00ED03E5">
            <w:pPr>
              <w:jc w:val="left"/>
            </w:pPr>
            <w:r>
              <w:t xml:space="preserve">- </w:t>
            </w:r>
            <w:r w:rsidR="005C25AC" w:rsidRPr="00297182">
              <w:t>Latvijas skolu 7</w:t>
            </w:r>
            <w:r>
              <w:t>8</w:t>
            </w:r>
            <w:r w:rsidR="005C25AC" w:rsidRPr="00297182">
              <w:t xml:space="preserve">.spartakiādes vieglatlētikas </w:t>
            </w:r>
            <w:r w:rsidR="005C25AC">
              <w:t>krosā</w:t>
            </w:r>
            <w:r w:rsidR="005C25AC" w:rsidRPr="00297182">
              <w:t xml:space="preserve"> </w:t>
            </w:r>
            <w:r>
              <w:t xml:space="preserve">Preiļos </w:t>
            </w:r>
            <w:r w:rsidR="005C25AC" w:rsidRPr="00297182">
              <w:t>2</w:t>
            </w:r>
            <w:r w:rsidR="005C25AC">
              <w:t>9</w:t>
            </w:r>
            <w:r w:rsidR="005C25AC" w:rsidRPr="00297182">
              <w:t>.Septembrī</w:t>
            </w:r>
            <w:r w:rsidR="005C25AC">
              <w:t>,</w:t>
            </w:r>
          </w:p>
          <w:p w14:paraId="1972FBBE" w14:textId="77777777" w:rsidR="005C25AC" w:rsidRDefault="005C25AC" w:rsidP="00ED03E5">
            <w:pPr>
              <w:jc w:val="left"/>
            </w:pPr>
          </w:p>
          <w:p w14:paraId="3BFECEF8" w14:textId="0405B497" w:rsidR="005C25AC" w:rsidRDefault="00ED03E5" w:rsidP="00ED03E5">
            <w:pPr>
              <w:jc w:val="left"/>
            </w:pPr>
            <w:r>
              <w:t xml:space="preserve">- </w:t>
            </w:r>
            <w:r w:rsidR="005C25AC" w:rsidRPr="00297182">
              <w:t>Latvijas skolu 7</w:t>
            </w:r>
            <w:r>
              <w:t>8</w:t>
            </w:r>
            <w:r w:rsidR="005C25AC" w:rsidRPr="00297182">
              <w:t xml:space="preserve">.spartakiādes </w:t>
            </w:r>
            <w:r w:rsidR="005C25AC">
              <w:t>pludmales volejbolā Siguldā 2</w:t>
            </w:r>
            <w:r>
              <w:t>8</w:t>
            </w:r>
            <w:r w:rsidR="005C25AC">
              <w:t>.septembrī,</w:t>
            </w:r>
          </w:p>
          <w:p w14:paraId="3956E33A" w14:textId="77777777" w:rsidR="005C25AC" w:rsidRDefault="005C25AC" w:rsidP="00ED03E5">
            <w:pPr>
              <w:jc w:val="left"/>
            </w:pPr>
          </w:p>
          <w:p w14:paraId="285766F8" w14:textId="5B62216C" w:rsidR="005C25AC" w:rsidRDefault="00ED03E5" w:rsidP="00ED03E5">
            <w:pPr>
              <w:jc w:val="left"/>
            </w:pPr>
            <w:r>
              <w:t xml:space="preserve">- </w:t>
            </w:r>
            <w:r w:rsidRPr="00ED03E5">
              <w:t xml:space="preserve">Latvijas Skolēnu 78. spartakiāde volejbolā  “Pamatskolu </w:t>
            </w:r>
            <w:proofErr w:type="spellStart"/>
            <w:r w:rsidRPr="00ED03E5">
              <w:t>kauss”:un</w:t>
            </w:r>
            <w:proofErr w:type="spellEnd"/>
            <w:r w:rsidRPr="00ED03E5">
              <w:t xml:space="preserve"> Vidusskolu kauss licencētiem spēlētājiem</w:t>
            </w:r>
            <w:r>
              <w:t xml:space="preserve"> Koknesē, 22.novembrī</w:t>
            </w:r>
            <w:r w:rsidR="009C5FC5">
              <w:t>.</w:t>
            </w:r>
          </w:p>
          <w:p w14:paraId="19AAA6EA" w14:textId="77777777" w:rsidR="009C5FC5" w:rsidRDefault="009C5FC5" w:rsidP="00ED03E5">
            <w:pPr>
              <w:jc w:val="left"/>
            </w:pPr>
          </w:p>
          <w:p w14:paraId="1BC9A3AB" w14:textId="145A7FD6" w:rsidR="005C25AC" w:rsidRDefault="009C5FC5" w:rsidP="00ED03E5">
            <w:pPr>
              <w:jc w:val="left"/>
            </w:pPr>
            <w:r>
              <w:t xml:space="preserve">- </w:t>
            </w:r>
            <w:r w:rsidR="005C25AC">
              <w:t xml:space="preserve">Skolotāju 8. kausa </w:t>
            </w:r>
            <w:proofErr w:type="spellStart"/>
            <w:r w:rsidR="005C25AC">
              <w:t>izcīņas</w:t>
            </w:r>
            <w:proofErr w:type="spellEnd"/>
            <w:r w:rsidR="005C25AC">
              <w:t xml:space="preserve"> turnīrs volejbolā: (3 + 3) Koknesē  2</w:t>
            </w:r>
            <w:r>
              <w:t>5</w:t>
            </w:r>
            <w:r w:rsidR="005C25AC">
              <w:t>.oktobrī,</w:t>
            </w:r>
          </w:p>
          <w:p w14:paraId="3B0F0495" w14:textId="77777777" w:rsidR="009C5FC5" w:rsidRDefault="009C5FC5" w:rsidP="00ED03E5">
            <w:pPr>
              <w:jc w:val="left"/>
            </w:pPr>
          </w:p>
          <w:p w14:paraId="151A4223" w14:textId="1E0082E6" w:rsidR="009C5FC5" w:rsidRDefault="009C5FC5" w:rsidP="009C5FC5">
            <w:r>
              <w:t xml:space="preserve">- </w:t>
            </w:r>
            <w:r w:rsidRPr="009B40A9">
              <w:t>Veiklo stafetes</w:t>
            </w:r>
            <w:r>
              <w:t xml:space="preserve">  fināls (2.- 5. klases). Saldū. 21.novembrī.</w:t>
            </w:r>
          </w:p>
          <w:p w14:paraId="0E6D91DF" w14:textId="77777777" w:rsidR="009C5FC5" w:rsidRDefault="009C5FC5" w:rsidP="009C5FC5"/>
          <w:p w14:paraId="6F7E1A45" w14:textId="036E9F34" w:rsidR="009C5FC5" w:rsidRDefault="009C5FC5" w:rsidP="009C5FC5">
            <w:r>
              <w:t>- Jauno volejbolistu kauss Koknesē, 6,decembrī.</w:t>
            </w:r>
          </w:p>
          <w:p w14:paraId="7B3C3C48" w14:textId="77777777" w:rsidR="009C5FC5" w:rsidRDefault="009C5FC5" w:rsidP="009C5FC5"/>
          <w:p w14:paraId="19FA9322" w14:textId="2D254814" w:rsidR="009C5FC5" w:rsidRDefault="009C5FC5" w:rsidP="009C5F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bCs/>
                <w:iCs/>
              </w:rPr>
              <w:t xml:space="preserve">- </w:t>
            </w:r>
            <w:r w:rsidRPr="00411D9E">
              <w:rPr>
                <w:b/>
                <w:bCs/>
              </w:rPr>
              <w:t>Dalība Baltijas st</w:t>
            </w:r>
            <w:r w:rsidR="00017FA9">
              <w:rPr>
                <w:b/>
                <w:bCs/>
              </w:rPr>
              <w:t>a</w:t>
            </w:r>
            <w:r w:rsidRPr="00411D9E">
              <w:rPr>
                <w:b/>
                <w:bCs/>
              </w:rPr>
              <w:t>rptautiskās sacensībās:</w:t>
            </w:r>
          </w:p>
          <w:p w14:paraId="3CEB2E68" w14:textId="77777777" w:rsidR="009C5FC5" w:rsidRDefault="009C5FC5" w:rsidP="009C5FC5">
            <w:pPr>
              <w:rPr>
                <w:b/>
                <w:bCs/>
              </w:rPr>
            </w:pPr>
          </w:p>
          <w:p w14:paraId="25602852" w14:textId="7A427CCE" w:rsidR="009C5FC5" w:rsidRDefault="00F01D26" w:rsidP="009C5FC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="009C5FC5" w:rsidRPr="00411D9E">
              <w:rPr>
                <w:bCs/>
                <w:iCs/>
              </w:rPr>
              <w:t>Starptautiskās skolotāju sacensības volejbolā</w:t>
            </w:r>
            <w:r w:rsidR="009C5FC5">
              <w:rPr>
                <w:bCs/>
                <w:iCs/>
              </w:rPr>
              <w:t xml:space="preserve"> Igaunijā 3.- 4. janvārī,</w:t>
            </w:r>
          </w:p>
          <w:p w14:paraId="74F791C6" w14:textId="77777777" w:rsidR="009C5FC5" w:rsidRDefault="009C5FC5" w:rsidP="009C5FC5">
            <w:pPr>
              <w:rPr>
                <w:bCs/>
                <w:iCs/>
              </w:rPr>
            </w:pPr>
          </w:p>
          <w:p w14:paraId="1784F71C" w14:textId="5BAE291B" w:rsidR="009C5FC5" w:rsidRDefault="00F01D26" w:rsidP="009C5FC5">
            <w:pPr>
              <w:rPr>
                <w:bCs/>
                <w:iCs/>
              </w:rPr>
            </w:pPr>
            <w:r>
              <w:rPr>
                <w:bCs/>
                <w:iCs/>
                <w:sz w:val="20"/>
                <w:szCs w:val="40"/>
              </w:rPr>
              <w:t xml:space="preserve">-  </w:t>
            </w:r>
            <w:r w:rsidR="009C5FC5" w:rsidRPr="009C5FC5">
              <w:rPr>
                <w:bCs/>
                <w:iCs/>
                <w:sz w:val="20"/>
                <w:szCs w:val="40"/>
              </w:rPr>
              <w:t>Akzo Nobel</w:t>
            </w:r>
            <w:r w:rsidR="009C5FC5" w:rsidRPr="009C5FC5">
              <w:rPr>
                <w:bCs/>
                <w:iCs/>
              </w:rPr>
              <w:t xml:space="preserve"> </w:t>
            </w:r>
            <w:proofErr w:type="spellStart"/>
            <w:r w:rsidR="009C5FC5" w:rsidRPr="009C5FC5">
              <w:rPr>
                <w:bCs/>
                <w:iCs/>
              </w:rPr>
              <w:t>cup</w:t>
            </w:r>
            <w:proofErr w:type="spellEnd"/>
            <w:r w:rsidR="009C5FC5" w:rsidRPr="009C5FC5">
              <w:rPr>
                <w:bCs/>
                <w:iCs/>
              </w:rPr>
              <w:t xml:space="preserve"> </w:t>
            </w:r>
            <w:r w:rsidR="009C5FC5" w:rsidRPr="00411D9E">
              <w:rPr>
                <w:bCs/>
                <w:iCs/>
              </w:rPr>
              <w:t xml:space="preserve">volejbolā </w:t>
            </w:r>
            <w:proofErr w:type="spellStart"/>
            <w:r w:rsidR="009C5FC5" w:rsidRPr="00411D9E">
              <w:rPr>
                <w:bCs/>
                <w:iCs/>
              </w:rPr>
              <w:t>volejbolā</w:t>
            </w:r>
            <w:proofErr w:type="spellEnd"/>
            <w:r w:rsidR="009C5FC5" w:rsidRPr="00411D9E">
              <w:rPr>
                <w:bCs/>
                <w:iCs/>
              </w:rPr>
              <w:t xml:space="preserve"> (10.-12.klases skolēni)</w:t>
            </w:r>
            <w:r w:rsidR="009C5FC5">
              <w:rPr>
                <w:bCs/>
                <w:iCs/>
              </w:rPr>
              <w:t xml:space="preserve"> Igaunijā 17.-18.martā </w:t>
            </w:r>
          </w:p>
          <w:p w14:paraId="13202C35" w14:textId="77777777" w:rsidR="009C5FC5" w:rsidRDefault="009C5FC5" w:rsidP="009C5FC5">
            <w:pPr>
              <w:rPr>
                <w:bCs/>
                <w:iCs/>
              </w:rPr>
            </w:pPr>
          </w:p>
          <w:p w14:paraId="1C5CE4FC" w14:textId="2475A147" w:rsidR="009C5FC5" w:rsidRDefault="009C5FC5" w:rsidP="009C5FC5">
            <w:pPr>
              <w:rPr>
                <w:b/>
                <w:bCs/>
              </w:rPr>
            </w:pPr>
            <w:r>
              <w:rPr>
                <w:bCs/>
                <w:iCs/>
              </w:rPr>
              <w:t>-</w:t>
            </w:r>
            <w:r w:rsidRPr="009B40A9">
              <w:rPr>
                <w:b/>
                <w:bCs/>
                <w:i/>
                <w:iCs/>
              </w:rPr>
              <w:t xml:space="preserve"> </w:t>
            </w:r>
            <w:r w:rsidRPr="009C5FC5">
              <w:rPr>
                <w:b/>
                <w:bCs/>
              </w:rPr>
              <w:t xml:space="preserve">Igaunijas skolu stafetes </w:t>
            </w:r>
            <w:proofErr w:type="spellStart"/>
            <w:r w:rsidRPr="009C5FC5">
              <w:rPr>
                <w:b/>
                <w:bCs/>
              </w:rPr>
              <w:t>sacensības”Uzmanību</w:t>
            </w:r>
            <w:proofErr w:type="spellEnd"/>
            <w:r w:rsidRPr="009C5FC5">
              <w:rPr>
                <w:b/>
                <w:bCs/>
              </w:rPr>
              <w:t xml:space="preserve"> ! Starts! 4. maijā</w:t>
            </w:r>
            <w:r>
              <w:rPr>
                <w:b/>
                <w:bCs/>
              </w:rPr>
              <w:t>.</w:t>
            </w:r>
          </w:p>
          <w:p w14:paraId="01552580" w14:textId="77777777" w:rsidR="009C5FC5" w:rsidRDefault="009C5FC5" w:rsidP="009C5FC5">
            <w:pPr>
              <w:rPr>
                <w:b/>
                <w:bCs/>
              </w:rPr>
            </w:pPr>
          </w:p>
          <w:p w14:paraId="342FD44E" w14:textId="730AA84D" w:rsidR="009C5FC5" w:rsidRDefault="009C5FC5" w:rsidP="009A7769">
            <w:pPr>
              <w:jc w:val="left"/>
            </w:pPr>
            <w:r>
              <w:rPr>
                <w:b/>
                <w:bCs/>
              </w:rPr>
              <w:t>4.</w:t>
            </w:r>
            <w:r>
              <w:t xml:space="preserve"> </w:t>
            </w:r>
            <w:r w:rsidRPr="009C5FC5">
              <w:rPr>
                <w:b/>
                <w:bCs/>
              </w:rPr>
              <w:t xml:space="preserve">Latvijas skolēnu komandas dalība Starptautiskās skolu sporta federācijas (ISF) rīkotajās pasaules skolu </w:t>
            </w:r>
            <w:r>
              <w:rPr>
                <w:b/>
                <w:bCs/>
              </w:rPr>
              <w:t>sacensībās:</w:t>
            </w:r>
            <w:r w:rsidRPr="009C5FC5">
              <w:rPr>
                <w:b/>
                <w:bCs/>
              </w:rPr>
              <w:t xml:space="preserve"> </w:t>
            </w:r>
            <w:r w:rsidR="009A7769">
              <w:rPr>
                <w:b/>
                <w:bCs/>
              </w:rPr>
              <w:t xml:space="preserve">  - </w:t>
            </w:r>
            <w:proofErr w:type="spellStart"/>
            <w:r w:rsidR="009A7769" w:rsidRPr="009A7769">
              <w:t>Ģimnaziāde</w:t>
            </w:r>
            <w:proofErr w:type="spellEnd"/>
            <w:r w:rsidR="009A7769" w:rsidRPr="009A7769">
              <w:t xml:space="preserve"> U-18 Bahreinā 10 -22.</w:t>
            </w:r>
            <w:r w:rsidR="00F01D26">
              <w:t>oktobrī</w:t>
            </w:r>
            <w:r w:rsidR="009A7769">
              <w:t>.</w:t>
            </w:r>
          </w:p>
          <w:p w14:paraId="469B2713" w14:textId="77777777" w:rsidR="009A7769" w:rsidRDefault="009A7769" w:rsidP="009A7769">
            <w:pPr>
              <w:jc w:val="left"/>
            </w:pPr>
          </w:p>
          <w:p w14:paraId="2E714956" w14:textId="1243D0B1" w:rsidR="009A7769" w:rsidRPr="00FD10B2" w:rsidRDefault="009A7769" w:rsidP="009A776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Pr="00FD10B2">
              <w:rPr>
                <w:b/>
                <w:bCs/>
              </w:rPr>
              <w:t>Latvijas 1</w:t>
            </w:r>
            <w:r>
              <w:rPr>
                <w:b/>
                <w:bCs/>
              </w:rPr>
              <w:t>79</w:t>
            </w:r>
            <w:r w:rsidRPr="00FD10B2">
              <w:rPr>
                <w:b/>
                <w:bCs/>
              </w:rPr>
              <w:t xml:space="preserve"> skolu dalība Eiropas skolu sporta dienas </w:t>
            </w:r>
            <w:r w:rsidR="00F01D26">
              <w:rPr>
                <w:b/>
                <w:bCs/>
              </w:rPr>
              <w:t>projektā “Eiropas Skolu sporta Diena”</w:t>
            </w:r>
            <w:r w:rsidRPr="00FD10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23.-30 septembris</w:t>
            </w:r>
          </w:p>
          <w:p w14:paraId="06DFBC68" w14:textId="2E7E8C9C" w:rsidR="009C5FC5" w:rsidRPr="00297182" w:rsidRDefault="009C5FC5" w:rsidP="009A7769">
            <w:pPr>
              <w:jc w:val="left"/>
            </w:pPr>
            <w:r>
              <w:rPr>
                <w:bCs/>
                <w:iCs/>
              </w:rPr>
              <w:t xml:space="preserve"> </w:t>
            </w:r>
          </w:p>
          <w:p w14:paraId="66A61DD0" w14:textId="12D35C6F" w:rsidR="009A7769" w:rsidRDefault="009A7769" w:rsidP="009A7769">
            <w:pPr>
              <w:spacing w:after="160" w:line="259" w:lineRule="auto"/>
              <w:jc w:val="left"/>
            </w:pPr>
            <w:r>
              <w:t>6.Tālākiz</w:t>
            </w:r>
            <w:r>
              <w:t>glītības kursi</w:t>
            </w:r>
            <w:r w:rsidR="00F01D26">
              <w:t xml:space="preserve"> programmā “Pieaugušo neformālā izglītība”</w:t>
            </w:r>
            <w:r>
              <w:t>:</w:t>
            </w:r>
          </w:p>
          <w:p w14:paraId="1F21C2D2" w14:textId="1E93C59A" w:rsidR="009A7769" w:rsidRDefault="009A7769" w:rsidP="009A7769">
            <w:pPr>
              <w:spacing w:after="160" w:line="259" w:lineRule="auto"/>
              <w:jc w:val="left"/>
            </w:pPr>
            <w:r>
              <w:t xml:space="preserve">- </w:t>
            </w:r>
            <w:r>
              <w:t xml:space="preserve"> </w:t>
            </w:r>
            <w:r>
              <w:t>P</w:t>
            </w:r>
            <w:r>
              <w:t>irmskolas izglītības iestāžu</w:t>
            </w:r>
            <w:r w:rsidR="00F01D26">
              <w:t xml:space="preserve"> (PII)</w:t>
            </w:r>
            <w:r>
              <w:t xml:space="preserve"> sporta skolotājiem Rīgā, 0</w:t>
            </w:r>
            <w:r>
              <w:t>1</w:t>
            </w:r>
            <w:r>
              <w:t>.-0</w:t>
            </w:r>
            <w:r>
              <w:t>2</w:t>
            </w:r>
            <w:r>
              <w:t>.11.202</w:t>
            </w:r>
            <w:r>
              <w:t>4</w:t>
            </w:r>
            <w:r>
              <w:t xml:space="preserve">. piedalījās </w:t>
            </w:r>
            <w:r>
              <w:t>103</w:t>
            </w:r>
            <w:r>
              <w:t xml:space="preserve"> sporta skolotāji.</w:t>
            </w:r>
          </w:p>
          <w:p w14:paraId="6D3BC502" w14:textId="25AFF1DD" w:rsidR="009A7769" w:rsidRDefault="009A7769" w:rsidP="009A7769">
            <w:pPr>
              <w:spacing w:after="160" w:line="259" w:lineRule="auto"/>
              <w:jc w:val="left"/>
            </w:pPr>
            <w:r>
              <w:lastRenderedPageBreak/>
              <w:t xml:space="preserve">- </w:t>
            </w:r>
            <w:r>
              <w:t xml:space="preserve">Izglītības kursi sporta skolotājiem un sporta organizatoriem Rīgā, </w:t>
            </w:r>
            <w:r>
              <w:t>19</w:t>
            </w:r>
            <w:r>
              <w:t>.-</w:t>
            </w:r>
            <w:r>
              <w:t>20</w:t>
            </w:r>
            <w:r>
              <w:t xml:space="preserve">.augustā - piedalījās </w:t>
            </w:r>
            <w:r>
              <w:t>107</w:t>
            </w:r>
            <w:r>
              <w:t xml:space="preserve"> klausītāji.</w:t>
            </w:r>
          </w:p>
          <w:p w14:paraId="14BABB6F" w14:textId="26105B0C" w:rsidR="009A7769" w:rsidRDefault="009A7769" w:rsidP="009A7769">
            <w:pPr>
              <w:spacing w:after="160" w:line="259" w:lineRule="auto"/>
              <w:jc w:val="left"/>
            </w:pPr>
            <w:r>
              <w:t>- Reģionālie sporta skolotāju kursi Bauskā 12.-13.martā</w:t>
            </w:r>
            <w:r w:rsidR="00F01D26">
              <w:t>.</w:t>
            </w:r>
          </w:p>
          <w:p w14:paraId="6D3BBDD5" w14:textId="3304A418" w:rsidR="00BE51E4" w:rsidRDefault="00BE51E4" w:rsidP="009A7769">
            <w:pPr>
              <w:spacing w:after="160" w:line="259" w:lineRule="auto"/>
              <w:jc w:val="left"/>
            </w:pPr>
            <w:r>
              <w:t>- Dalība Starptautiskos sporta skolotāju kursos Itālijā 20.-26,jūlijs</w:t>
            </w:r>
            <w:r w:rsidR="00F01D26">
              <w:t xml:space="preserve"> </w:t>
            </w:r>
            <w:r>
              <w:t>.</w:t>
            </w:r>
          </w:p>
          <w:p w14:paraId="34F70E11" w14:textId="611D91EE" w:rsidR="00455474" w:rsidRDefault="00455474" w:rsidP="00455474">
            <w:r>
              <w:t xml:space="preserve"> 7.</w:t>
            </w:r>
            <w:r w:rsidR="005D4A32">
              <w:t xml:space="preserve"> </w:t>
            </w:r>
            <w:r>
              <w:t>Biedrība “Latvijas skolu sporta federācija 2023. gadā</w:t>
            </w:r>
            <w:r w:rsidR="005D4A32">
              <w:t>:</w:t>
            </w:r>
          </w:p>
          <w:p w14:paraId="04E36D1C" w14:textId="677C20A3" w:rsidR="00455474" w:rsidRDefault="00455474" w:rsidP="00455474">
            <w:pPr>
              <w:pStyle w:val="Sarakstarindkopa"/>
              <w:numPr>
                <w:ilvl w:val="0"/>
                <w:numId w:val="13"/>
              </w:numPr>
              <w:spacing w:after="160" w:line="259" w:lineRule="auto"/>
              <w:jc w:val="left"/>
            </w:pPr>
            <w:r>
              <w:t>Organizējusi 1</w:t>
            </w:r>
            <w:r>
              <w:t>5</w:t>
            </w:r>
            <w:r>
              <w:t xml:space="preserve"> sporta pa</w:t>
            </w:r>
            <w:r>
              <w:t>sā</w:t>
            </w:r>
            <w:r>
              <w:t>kumus Latvijas 7</w:t>
            </w:r>
            <w:r>
              <w:t>7</w:t>
            </w:r>
            <w:r>
              <w:t>. skolēnu finālsacensību  programmā,</w:t>
            </w:r>
          </w:p>
          <w:p w14:paraId="23DD70DD" w14:textId="7DC05734" w:rsidR="00455474" w:rsidRDefault="00455474" w:rsidP="00455474">
            <w:pPr>
              <w:pStyle w:val="Sarakstarindkopa"/>
              <w:numPr>
                <w:ilvl w:val="0"/>
                <w:numId w:val="13"/>
              </w:numPr>
              <w:spacing w:after="160" w:line="259" w:lineRule="auto"/>
              <w:jc w:val="left"/>
            </w:pPr>
            <w:r>
              <w:t xml:space="preserve">Organizējusi   </w:t>
            </w:r>
            <w:r>
              <w:t>8</w:t>
            </w:r>
            <w:r>
              <w:t xml:space="preserve">  sporta pa</w:t>
            </w:r>
            <w:r>
              <w:t>sā</w:t>
            </w:r>
            <w:r>
              <w:t>kumus Latvijas 7</w:t>
            </w:r>
            <w:r>
              <w:t>8</w:t>
            </w:r>
            <w:r>
              <w:t>. skolēnu finālsacensību  programmā,</w:t>
            </w:r>
          </w:p>
          <w:p w14:paraId="013F8FC7" w14:textId="2B9268D1" w:rsidR="00455474" w:rsidRDefault="00455474" w:rsidP="00455474">
            <w:pPr>
              <w:pStyle w:val="Sarakstarindkopa"/>
              <w:numPr>
                <w:ilvl w:val="0"/>
                <w:numId w:val="13"/>
              </w:numPr>
              <w:spacing w:after="160" w:line="259" w:lineRule="auto"/>
              <w:jc w:val="left"/>
            </w:pPr>
            <w:proofErr w:type="spellStart"/>
            <w:r>
              <w:t>Organozējusi</w:t>
            </w:r>
            <w:proofErr w:type="spellEnd"/>
            <w:r>
              <w:t xml:space="preserve"> dalību </w:t>
            </w:r>
            <w:r>
              <w:t>3</w:t>
            </w:r>
            <w:r>
              <w:t xml:space="preserve"> Baltijas skolēnu un skolotāju  starptautiskos pasākumos,</w:t>
            </w:r>
          </w:p>
          <w:p w14:paraId="7E7B6F53" w14:textId="341E9246" w:rsidR="00455474" w:rsidRDefault="00455474" w:rsidP="00F01D26">
            <w:pPr>
              <w:pStyle w:val="Sarakstarindkopa"/>
              <w:numPr>
                <w:ilvl w:val="0"/>
                <w:numId w:val="13"/>
              </w:numPr>
              <w:spacing w:after="160"/>
              <w:jc w:val="left"/>
            </w:pPr>
            <w:r>
              <w:t xml:space="preserve">Organizējusi </w:t>
            </w:r>
            <w:r>
              <w:t>1</w:t>
            </w:r>
            <w:r>
              <w:t xml:space="preserve"> Latvijas skolu komand</w:t>
            </w:r>
            <w:r>
              <w:t>as</w:t>
            </w:r>
            <w:r>
              <w:t xml:space="preserve"> dalību </w:t>
            </w:r>
            <w:proofErr w:type="spellStart"/>
            <w:r>
              <w:t>Startautiskās</w:t>
            </w:r>
            <w:proofErr w:type="spellEnd"/>
            <w:r>
              <w:t xml:space="preserve"> skolu sporta federācijas (ISF) </w:t>
            </w:r>
            <w:r>
              <w:t xml:space="preserve">ĢIMNAZZIĀDĒ U18 Bahreinā. </w:t>
            </w:r>
          </w:p>
          <w:p w14:paraId="606ABF88" w14:textId="53116B31" w:rsidR="00455474" w:rsidRDefault="00455474" w:rsidP="00F01D26">
            <w:pPr>
              <w:ind w:left="360"/>
            </w:pPr>
          </w:p>
          <w:p w14:paraId="7A42BDDD" w14:textId="0FD1B2F6" w:rsidR="00455474" w:rsidRDefault="00455474" w:rsidP="00F01D26">
            <w:pPr>
              <w:pStyle w:val="Sarakstarindkopa"/>
              <w:numPr>
                <w:ilvl w:val="0"/>
                <w:numId w:val="13"/>
              </w:numPr>
              <w:spacing w:after="160"/>
              <w:jc w:val="left"/>
            </w:pPr>
            <w:r>
              <w:t xml:space="preserve">Organizējusi un iesaistījusi </w:t>
            </w:r>
            <w:r>
              <w:t>179</w:t>
            </w:r>
            <w:r>
              <w:t xml:space="preserve"> Latvijas skolas Eiropas skolu sporta dienas </w:t>
            </w:r>
            <w:r>
              <w:t xml:space="preserve">(ESSD) </w:t>
            </w:r>
            <w:r>
              <w:t>projektā,</w:t>
            </w:r>
          </w:p>
          <w:p w14:paraId="6D7AB1FB" w14:textId="0F71CB97" w:rsidR="00455474" w:rsidRDefault="00455474" w:rsidP="00455474">
            <w:pPr>
              <w:pStyle w:val="Sarakstarindkopa"/>
              <w:numPr>
                <w:ilvl w:val="0"/>
                <w:numId w:val="13"/>
              </w:numPr>
              <w:spacing w:after="160" w:line="259" w:lineRule="auto"/>
              <w:jc w:val="left"/>
            </w:pPr>
            <w:r>
              <w:t xml:space="preserve">Organizējusi </w:t>
            </w:r>
            <w:r>
              <w:t>trīs</w:t>
            </w:r>
            <w:r>
              <w:t xml:space="preserve"> pieaugušo neformālās izglītības kursus </w:t>
            </w:r>
            <w:proofErr w:type="spellStart"/>
            <w:r>
              <w:t>vispāriglītojošo</w:t>
            </w:r>
            <w:proofErr w:type="spellEnd"/>
            <w:r>
              <w:t xml:space="preserve"> un pirmskolas izglītības </w:t>
            </w:r>
            <w:proofErr w:type="spellStart"/>
            <w:r>
              <w:t>iestāu</w:t>
            </w:r>
            <w:proofErr w:type="spellEnd"/>
            <w:r>
              <w:t xml:space="preserve"> sporta skolotājiem,</w:t>
            </w:r>
          </w:p>
          <w:p w14:paraId="4C53E46C" w14:textId="6D0E7E25" w:rsidR="00455474" w:rsidRDefault="00455474" w:rsidP="00455474">
            <w:pPr>
              <w:pStyle w:val="Sarakstarindkopa"/>
              <w:numPr>
                <w:ilvl w:val="0"/>
                <w:numId w:val="13"/>
              </w:numPr>
              <w:spacing w:after="160" w:line="259" w:lineRule="auto"/>
              <w:jc w:val="left"/>
            </w:pPr>
            <w:r>
              <w:t xml:space="preserve">Deleģējusi 6 sporta skolotājus Starptautiskiem </w:t>
            </w:r>
            <w:proofErr w:type="spellStart"/>
            <w:r>
              <w:t>spota</w:t>
            </w:r>
            <w:proofErr w:type="spellEnd"/>
            <w:r>
              <w:t xml:space="preserve"> skolotāju kursiem Itālijā</w:t>
            </w:r>
          </w:p>
          <w:p w14:paraId="170ADD34" w14:textId="588ED860" w:rsidR="00455474" w:rsidRDefault="00455474" w:rsidP="00455474">
            <w:pPr>
              <w:pStyle w:val="Sarakstarindkopa"/>
              <w:numPr>
                <w:ilvl w:val="0"/>
                <w:numId w:val="13"/>
              </w:numPr>
              <w:spacing w:after="160" w:line="259" w:lineRule="auto"/>
              <w:jc w:val="left"/>
            </w:pPr>
            <w:r>
              <w:t xml:space="preserve">Deleģējusi 2 sporta skolotājus Starptautiskās Skolu sporta </w:t>
            </w:r>
            <w:proofErr w:type="spellStart"/>
            <w:r>
              <w:t>federrācijas</w:t>
            </w:r>
            <w:proofErr w:type="spellEnd"/>
            <w:r>
              <w:t xml:space="preserve"> “Fiziskās audzināšanas Sporta skolotāju komisijā un deleģējusi 2 sporta skolotājus “ISF asamblej</w:t>
            </w:r>
            <w:r>
              <w:t>ā</w:t>
            </w:r>
            <w:r>
              <w:t>”.</w:t>
            </w:r>
          </w:p>
          <w:p w14:paraId="2BF0A66F" w14:textId="06473E7D" w:rsidR="005D4A32" w:rsidRDefault="00455474" w:rsidP="005D4A32">
            <w:r>
              <w:t xml:space="preserve"> 8. </w:t>
            </w:r>
            <w:r w:rsidR="005D4A32">
              <w:t xml:space="preserve">Biedrība “Latvijas skolu sporta federācija </w:t>
            </w:r>
            <w:r w:rsidR="005D4A32">
              <w:t xml:space="preserve">uzdevumi </w:t>
            </w:r>
            <w:r w:rsidR="005D4A32">
              <w:t>202</w:t>
            </w:r>
            <w:r w:rsidR="005D4A32">
              <w:t>5</w:t>
            </w:r>
            <w:r w:rsidR="005D4A32">
              <w:t>. gadā:</w:t>
            </w:r>
          </w:p>
          <w:p w14:paraId="4A2DBA34" w14:textId="40994581" w:rsidR="005D4A32" w:rsidRDefault="005D4A32" w:rsidP="005D4A32">
            <w:pPr>
              <w:pStyle w:val="Sarakstarindkopa"/>
              <w:numPr>
                <w:ilvl w:val="0"/>
                <w:numId w:val="14"/>
              </w:numPr>
              <w:spacing w:after="160" w:line="259" w:lineRule="auto"/>
              <w:jc w:val="left"/>
            </w:pPr>
            <w:r>
              <w:t>Organizē</w:t>
            </w:r>
            <w:r>
              <w:t>t</w:t>
            </w:r>
            <w:r>
              <w:t xml:space="preserve"> 15 sporta pasākumus Latvijas 7</w:t>
            </w:r>
            <w:r>
              <w:t>8</w:t>
            </w:r>
            <w:r>
              <w:t xml:space="preserve">. skolēnu </w:t>
            </w:r>
            <w:r>
              <w:t xml:space="preserve">spartakiādes </w:t>
            </w:r>
            <w:r>
              <w:t>finālsacensību  programmā,</w:t>
            </w:r>
          </w:p>
          <w:p w14:paraId="574D3A7A" w14:textId="14748BF5" w:rsidR="005D4A32" w:rsidRDefault="005D4A32" w:rsidP="005D4A32">
            <w:pPr>
              <w:pStyle w:val="Sarakstarindkopa"/>
              <w:numPr>
                <w:ilvl w:val="0"/>
                <w:numId w:val="14"/>
              </w:numPr>
              <w:spacing w:after="160" w:line="259" w:lineRule="auto"/>
              <w:jc w:val="left"/>
            </w:pPr>
            <w:r>
              <w:t>Organizē</w:t>
            </w:r>
            <w:r>
              <w:t>t</w:t>
            </w:r>
            <w:r>
              <w:t xml:space="preserve">   </w:t>
            </w:r>
            <w:r w:rsidR="00F01D26">
              <w:t>9</w:t>
            </w:r>
            <w:r>
              <w:t xml:space="preserve"> sporta pasākumus Latvijas 7</w:t>
            </w:r>
            <w:r>
              <w:t>9</w:t>
            </w:r>
            <w:r>
              <w:t xml:space="preserve">. skolēnu </w:t>
            </w:r>
            <w:r>
              <w:t xml:space="preserve">spartakiādes </w:t>
            </w:r>
            <w:r>
              <w:t>finālsacensību  programmā,</w:t>
            </w:r>
          </w:p>
          <w:p w14:paraId="48C92F24" w14:textId="475E85AE" w:rsidR="005D4A32" w:rsidRDefault="005D4A32" w:rsidP="005D4A32">
            <w:pPr>
              <w:pStyle w:val="Sarakstarindkopa"/>
              <w:numPr>
                <w:ilvl w:val="0"/>
                <w:numId w:val="14"/>
              </w:numPr>
              <w:spacing w:after="160" w:line="259" w:lineRule="auto"/>
              <w:jc w:val="left"/>
            </w:pPr>
            <w:proofErr w:type="spellStart"/>
            <w:r>
              <w:t>Organozē</w:t>
            </w:r>
            <w:r>
              <w:t>t</w:t>
            </w:r>
            <w:proofErr w:type="spellEnd"/>
            <w:r>
              <w:t xml:space="preserve"> dalību </w:t>
            </w:r>
            <w:r>
              <w:t>2</w:t>
            </w:r>
            <w:r>
              <w:t xml:space="preserve"> Baltijas skolēnu un skolotāju  starptautiskos pasākumos,</w:t>
            </w:r>
          </w:p>
          <w:p w14:paraId="7CB4C985" w14:textId="59132B04" w:rsidR="005D4A32" w:rsidRDefault="005D4A32" w:rsidP="005D4A32">
            <w:pPr>
              <w:pStyle w:val="Sarakstarindkopa"/>
              <w:numPr>
                <w:ilvl w:val="0"/>
                <w:numId w:val="14"/>
              </w:numPr>
              <w:spacing w:after="160" w:line="259" w:lineRule="auto"/>
              <w:jc w:val="left"/>
            </w:pPr>
            <w:r>
              <w:t xml:space="preserve">Organizēt Latvijas skolēnu delegāciju dalībai ISF </w:t>
            </w:r>
            <w:proofErr w:type="spellStart"/>
            <w:r>
              <w:t>Ģimnaziādē</w:t>
            </w:r>
            <w:proofErr w:type="spellEnd"/>
            <w:r>
              <w:t xml:space="preserve"> U15 Serbijā, 4.-14.04.</w:t>
            </w:r>
          </w:p>
          <w:p w14:paraId="4D942F47" w14:textId="5439584A" w:rsidR="005D4A32" w:rsidRDefault="005D4A32" w:rsidP="005D4A32">
            <w:pPr>
              <w:pStyle w:val="Sarakstarindkopa"/>
              <w:numPr>
                <w:ilvl w:val="0"/>
                <w:numId w:val="14"/>
              </w:numPr>
              <w:spacing w:after="160" w:line="259" w:lineRule="auto"/>
              <w:jc w:val="left"/>
            </w:pPr>
            <w:r>
              <w:t>Organizēt Latvijas sporta skolotāju komandas dalību ISF sporta skolotāju sporta spēlēs Francijā 5.-10.maijā,</w:t>
            </w:r>
          </w:p>
          <w:p w14:paraId="2113E063" w14:textId="334D1CCE" w:rsidR="005D4A32" w:rsidRDefault="005D4A32" w:rsidP="005D4A32">
            <w:pPr>
              <w:pStyle w:val="Sarakstarindkopa"/>
              <w:numPr>
                <w:ilvl w:val="0"/>
                <w:numId w:val="14"/>
              </w:numPr>
              <w:spacing w:after="160" w:line="259" w:lineRule="auto"/>
              <w:jc w:val="left"/>
            </w:pPr>
            <w:r>
              <w:t>Nodrošināt Latvijas sporta skolotāju dalību Igaunijas Sporta skolotāju asociācijas V Starptautiskos kursos Igaunijā 4.-8.augustā.</w:t>
            </w:r>
          </w:p>
          <w:p w14:paraId="10D76F4A" w14:textId="5172E734" w:rsidR="005D4A32" w:rsidRDefault="005D4A32" w:rsidP="005D4A32">
            <w:pPr>
              <w:pStyle w:val="Sarakstarindkopa"/>
              <w:numPr>
                <w:ilvl w:val="0"/>
                <w:numId w:val="14"/>
              </w:numPr>
              <w:spacing w:after="160" w:line="259" w:lineRule="auto"/>
              <w:jc w:val="left"/>
            </w:pPr>
            <w:r>
              <w:t xml:space="preserve">Organizēt I Starptautiskos sporta skolotāju kursus Latvijā, </w:t>
            </w:r>
            <w:proofErr w:type="spellStart"/>
            <w:r>
              <w:t>Murjānos</w:t>
            </w:r>
            <w:proofErr w:type="spellEnd"/>
            <w:r>
              <w:t xml:space="preserve"> 10.-14.augustā</w:t>
            </w:r>
            <w:r w:rsidR="00EB1E08">
              <w:t>.</w:t>
            </w:r>
          </w:p>
          <w:p w14:paraId="25CAE7B0" w14:textId="4C0048CE" w:rsidR="00EB1E08" w:rsidRDefault="00EB1E08" w:rsidP="005D4A32">
            <w:pPr>
              <w:pStyle w:val="Sarakstarindkopa"/>
              <w:numPr>
                <w:ilvl w:val="0"/>
                <w:numId w:val="14"/>
              </w:numPr>
              <w:spacing w:after="160" w:line="259" w:lineRule="auto"/>
              <w:jc w:val="left"/>
            </w:pPr>
            <w:r>
              <w:t>Organizēt Latvijas mācību iestāžu un pirmskolas izglītības iestāžu dalību Eiropas Skolu sporta dienās (ESSD) pasākumā sadarbībā ar Ungārijas Skolu sporta federāciju.</w:t>
            </w:r>
          </w:p>
          <w:p w14:paraId="7E59299A" w14:textId="47920CD9" w:rsidR="000A7841" w:rsidRPr="00C44A7A" w:rsidRDefault="000A7841" w:rsidP="005D4A32">
            <w:pPr>
              <w:pStyle w:val="Sarakstarindkopa"/>
              <w:spacing w:before="75" w:after="75"/>
              <w:ind w:left="333"/>
              <w:jc w:val="left"/>
            </w:pPr>
          </w:p>
        </w:tc>
      </w:tr>
      <w:tr w:rsidR="00C44A7A" w:rsidRPr="00C44A7A" w14:paraId="3F9E6738" w14:textId="77777777" w:rsidTr="005C25AC">
        <w:tc>
          <w:tcPr>
            <w:tcW w:w="39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BF804F" w14:textId="77777777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lastRenderedPageBreak/>
              <w:t>12. Ziņas par organizācijas struktūru</w:t>
            </w:r>
          </w:p>
        </w:tc>
        <w:tc>
          <w:tcPr>
            <w:tcW w:w="65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AA4825" w14:textId="0406B068" w:rsidR="002C71F4" w:rsidRPr="00C44A7A" w:rsidRDefault="002C71F4" w:rsidP="00032996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CF0BEA" w:rsidRPr="00C44A7A">
              <w:rPr>
                <w:rFonts w:eastAsia="Times New Roman" w:cs="Times New Roman"/>
                <w:szCs w:val="24"/>
                <w:lang w:eastAsia="lv-LV"/>
              </w:rPr>
              <w:t xml:space="preserve">Biedrību vada Biedrības valde, kas no sava vidus ieceļ </w:t>
            </w:r>
            <w:r w:rsidR="00032996" w:rsidRPr="00C44A7A">
              <w:rPr>
                <w:rFonts w:eastAsia="Times New Roman" w:cs="Times New Roman"/>
                <w:szCs w:val="24"/>
                <w:lang w:eastAsia="lv-LV"/>
              </w:rPr>
              <w:t>prezidentu un viceprezidentu, kuri</w:t>
            </w:r>
            <w:r w:rsidR="00CF0BEA" w:rsidRPr="00C44A7A">
              <w:rPr>
                <w:rFonts w:eastAsia="Times New Roman" w:cs="Times New Roman"/>
                <w:szCs w:val="24"/>
                <w:lang w:eastAsia="lv-LV"/>
              </w:rPr>
              <w:t xml:space="preserve"> vada biedrības ikdienas procesus. Biedrības grāmatvedību vada </w:t>
            </w:r>
            <w:r w:rsidR="00032996" w:rsidRPr="00C44A7A">
              <w:rPr>
                <w:rFonts w:eastAsia="Times New Roman" w:cs="Times New Roman"/>
                <w:szCs w:val="24"/>
                <w:lang w:eastAsia="lv-LV"/>
              </w:rPr>
              <w:t>grāmatvede.</w:t>
            </w:r>
          </w:p>
        </w:tc>
      </w:tr>
      <w:tr w:rsidR="00C44A7A" w:rsidRPr="00C44A7A" w14:paraId="398F1700" w14:textId="77777777" w:rsidTr="005C25AC">
        <w:tc>
          <w:tcPr>
            <w:tcW w:w="39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EA9687" w14:textId="77777777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13. Informācija par darbību regulējošo politiku (ja attiecināms)</w:t>
            </w:r>
          </w:p>
        </w:tc>
        <w:tc>
          <w:tcPr>
            <w:tcW w:w="65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9D81F3" w14:textId="450CD318" w:rsidR="002C71F4" w:rsidRPr="00C44A7A" w:rsidRDefault="002C71F4" w:rsidP="00032996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CF0BEA" w:rsidRPr="00C44A7A">
              <w:rPr>
                <w:rFonts w:eastAsia="Times New Roman" w:cs="Times New Roman"/>
                <w:szCs w:val="24"/>
                <w:lang w:eastAsia="lv-LV"/>
              </w:rPr>
              <w:t>Biedrības darbību r</w:t>
            </w:r>
            <w:r w:rsidR="00032996" w:rsidRPr="00C44A7A">
              <w:rPr>
                <w:rFonts w:eastAsia="Times New Roman" w:cs="Times New Roman"/>
                <w:szCs w:val="24"/>
                <w:lang w:eastAsia="lv-LV"/>
              </w:rPr>
              <w:t>egulē vispārēji normatīvie akti.</w:t>
            </w:r>
          </w:p>
        </w:tc>
      </w:tr>
      <w:tr w:rsidR="00C44A7A" w:rsidRPr="00C44A7A" w14:paraId="3E5405D0" w14:textId="77777777" w:rsidTr="005C25AC">
        <w:tc>
          <w:tcPr>
            <w:tcW w:w="39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723F08" w14:textId="77777777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14. Informācija par lēmumu pieņemšanas procesu, ja attiecināms (ja attiecināms)</w:t>
            </w:r>
          </w:p>
        </w:tc>
        <w:tc>
          <w:tcPr>
            <w:tcW w:w="65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E8DC30" w14:textId="124F9EC9" w:rsidR="002C71F4" w:rsidRPr="00C44A7A" w:rsidRDefault="002C71F4" w:rsidP="00CB6E45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CF0BEA" w:rsidRPr="00C44A7A">
              <w:rPr>
                <w:rFonts w:eastAsia="Times New Roman" w:cs="Times New Roman"/>
                <w:szCs w:val="24"/>
                <w:lang w:eastAsia="lv-LV"/>
              </w:rPr>
              <w:t xml:space="preserve">Biedrības ikdienas lēmumus pieņem attiecīgais </w:t>
            </w:r>
            <w:r w:rsidR="00C30AA1" w:rsidRPr="00C44A7A">
              <w:rPr>
                <w:rFonts w:eastAsia="Times New Roman" w:cs="Times New Roman"/>
                <w:szCs w:val="24"/>
                <w:lang w:eastAsia="lv-LV"/>
              </w:rPr>
              <w:t>prezidents un viceprezidents</w:t>
            </w:r>
            <w:r w:rsidR="00CF0BEA" w:rsidRPr="00C44A7A">
              <w:rPr>
                <w:rFonts w:eastAsia="Times New Roman" w:cs="Times New Roman"/>
                <w:szCs w:val="24"/>
                <w:lang w:eastAsia="lv-LV"/>
              </w:rPr>
              <w:t xml:space="preserve"> atbilstoši atbildību sadalei. </w:t>
            </w:r>
            <w:r w:rsidR="00C30AA1" w:rsidRPr="00C44A7A">
              <w:rPr>
                <w:rFonts w:eastAsia="Times New Roman" w:cs="Times New Roman"/>
                <w:szCs w:val="24"/>
                <w:lang w:eastAsia="lv-LV"/>
              </w:rPr>
              <w:t>Stratēģisku un būtisku</w:t>
            </w:r>
            <w:r w:rsidR="00CF0BEA" w:rsidRPr="00C44A7A">
              <w:rPr>
                <w:rFonts w:eastAsia="Times New Roman" w:cs="Times New Roman"/>
                <w:szCs w:val="24"/>
                <w:lang w:eastAsia="lv-LV"/>
              </w:rPr>
              <w:t xml:space="preserve"> lēmumu pieņemšana notiek valdes sēdēs. Katru gadu </w:t>
            </w:r>
            <w:r w:rsidR="00C30AA1" w:rsidRPr="00C44A7A">
              <w:rPr>
                <w:rFonts w:eastAsia="Times New Roman" w:cs="Times New Roman"/>
                <w:szCs w:val="24"/>
                <w:lang w:eastAsia="lv-LV"/>
              </w:rPr>
              <w:t>vadība</w:t>
            </w:r>
            <w:r w:rsidR="00CF0BEA" w:rsidRPr="00C44A7A">
              <w:rPr>
                <w:rFonts w:eastAsia="Times New Roman" w:cs="Times New Roman"/>
                <w:szCs w:val="24"/>
                <w:lang w:eastAsia="lv-LV"/>
              </w:rPr>
              <w:t xml:space="preserve"> sniedz atskaiti </w:t>
            </w:r>
            <w:r w:rsidR="00C30AA1" w:rsidRPr="00C44A7A">
              <w:rPr>
                <w:rFonts w:eastAsia="Times New Roman" w:cs="Times New Roman"/>
                <w:szCs w:val="24"/>
                <w:lang w:eastAsia="lv-LV"/>
              </w:rPr>
              <w:t>valdes</w:t>
            </w:r>
            <w:r w:rsidR="00CF0BEA" w:rsidRPr="00C44A7A">
              <w:rPr>
                <w:rFonts w:eastAsia="Times New Roman" w:cs="Times New Roman"/>
                <w:szCs w:val="24"/>
                <w:lang w:eastAsia="lv-LV"/>
              </w:rPr>
              <w:t xml:space="preserve"> pilnsapulcei par darbības aktualitātēm. </w:t>
            </w:r>
          </w:p>
        </w:tc>
      </w:tr>
      <w:tr w:rsidR="00C44A7A" w:rsidRPr="00C44A7A" w14:paraId="4A5A4F53" w14:textId="77777777" w:rsidTr="005C25AC">
        <w:tc>
          <w:tcPr>
            <w:tcW w:w="39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6FD760" w14:textId="77777777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15. Informācija par finanšu pārvaldību (ja attiecināms)</w:t>
            </w:r>
          </w:p>
        </w:tc>
        <w:tc>
          <w:tcPr>
            <w:tcW w:w="65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A65D69" w14:textId="3189119F" w:rsidR="002C71F4" w:rsidRPr="00C44A7A" w:rsidRDefault="002C71F4" w:rsidP="00CB6E45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CF0BEA" w:rsidRPr="00C44A7A">
              <w:rPr>
                <w:rFonts w:eastAsia="Times New Roman" w:cs="Times New Roman"/>
                <w:szCs w:val="24"/>
                <w:lang w:eastAsia="lv-LV"/>
              </w:rPr>
              <w:t xml:space="preserve">Biedrības finanšu pārraudzību </w:t>
            </w:r>
            <w:r w:rsidR="00C30AA1" w:rsidRPr="00C44A7A">
              <w:rPr>
                <w:rFonts w:eastAsia="Times New Roman" w:cs="Times New Roman"/>
                <w:szCs w:val="24"/>
                <w:lang w:eastAsia="lv-LV"/>
              </w:rPr>
              <w:t>veic</w:t>
            </w:r>
            <w:r w:rsidR="00CF0BEA" w:rsidRPr="00C44A7A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="00EA19DC" w:rsidRPr="00C44A7A">
              <w:rPr>
                <w:rFonts w:eastAsia="Times New Roman" w:cs="Times New Roman"/>
                <w:szCs w:val="24"/>
                <w:lang w:eastAsia="lv-LV"/>
              </w:rPr>
              <w:t>b</w:t>
            </w:r>
            <w:r w:rsidR="00CF0BEA" w:rsidRPr="00C44A7A">
              <w:rPr>
                <w:rFonts w:eastAsia="Times New Roman" w:cs="Times New Roman"/>
                <w:szCs w:val="24"/>
                <w:lang w:eastAsia="lv-LV"/>
              </w:rPr>
              <w:t xml:space="preserve">iedrības </w:t>
            </w:r>
            <w:r w:rsidR="00C30AA1" w:rsidRPr="00C44A7A">
              <w:rPr>
                <w:rFonts w:eastAsia="Times New Roman" w:cs="Times New Roman"/>
                <w:szCs w:val="24"/>
                <w:lang w:eastAsia="lv-LV"/>
              </w:rPr>
              <w:t>prezidents</w:t>
            </w:r>
            <w:r w:rsidR="00CF0BEA" w:rsidRPr="00C44A7A">
              <w:rPr>
                <w:rFonts w:eastAsia="Times New Roman" w:cs="Times New Roman"/>
                <w:szCs w:val="24"/>
                <w:lang w:eastAsia="lv-LV"/>
              </w:rPr>
              <w:t xml:space="preserve">. </w:t>
            </w:r>
          </w:p>
        </w:tc>
      </w:tr>
      <w:tr w:rsidR="00C44A7A" w:rsidRPr="00C44A7A" w14:paraId="4C8C7C25" w14:textId="77777777" w:rsidTr="005C25AC">
        <w:tc>
          <w:tcPr>
            <w:tcW w:w="39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A1F640" w14:textId="77777777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16. Informācija par darbiniekiem un citām algotām vai brīvprātīgām amatpersonām, ekspertiem (ja attiecināms)</w:t>
            </w:r>
          </w:p>
        </w:tc>
        <w:tc>
          <w:tcPr>
            <w:tcW w:w="65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70B996" w14:textId="080BF427" w:rsidR="002C71F4" w:rsidRPr="00C44A7A" w:rsidRDefault="002C71F4" w:rsidP="00CB6E45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C30AA1" w:rsidRPr="00C44A7A">
              <w:rPr>
                <w:rFonts w:eastAsia="Times New Roman" w:cs="Times New Roman"/>
                <w:szCs w:val="24"/>
                <w:lang w:eastAsia="lv-LV"/>
              </w:rPr>
              <w:t>Biedrība algo vienu darbinieku – grāmatvedi.</w:t>
            </w:r>
          </w:p>
        </w:tc>
      </w:tr>
      <w:tr w:rsidR="00C44A7A" w:rsidRPr="00C44A7A" w14:paraId="08CE2E94" w14:textId="77777777" w:rsidTr="005C25AC">
        <w:tc>
          <w:tcPr>
            <w:tcW w:w="39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836A50" w14:textId="77777777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17. Interešu pārstāvniecības aktivitātes (ja attiecināms)</w:t>
            </w:r>
          </w:p>
        </w:tc>
        <w:tc>
          <w:tcPr>
            <w:tcW w:w="65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9254DC" w14:textId="079CA3E4" w:rsidR="002C71F4" w:rsidRPr="00C44A7A" w:rsidRDefault="002C71F4" w:rsidP="00C30AA1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C30AA1" w:rsidRPr="00C44A7A">
              <w:rPr>
                <w:rFonts w:eastAsia="Times New Roman" w:cs="Times New Roman"/>
                <w:szCs w:val="24"/>
                <w:lang w:eastAsia="lv-LV"/>
              </w:rPr>
              <w:t>Biedrība ir Starptautiskās skolu sporta federācijas (ISF) biedrs</w:t>
            </w:r>
            <w:r w:rsidR="00E63AA7">
              <w:rPr>
                <w:rFonts w:eastAsia="Times New Roman" w:cs="Times New Roman"/>
                <w:szCs w:val="24"/>
                <w:lang w:eastAsia="lv-LV"/>
              </w:rPr>
              <w:t xml:space="preserve"> no 1992.gada.</w:t>
            </w:r>
          </w:p>
        </w:tc>
      </w:tr>
      <w:tr w:rsidR="00C44A7A" w:rsidRPr="00C44A7A" w14:paraId="4DBFA279" w14:textId="77777777" w:rsidTr="005C25AC">
        <w:tc>
          <w:tcPr>
            <w:tcW w:w="39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DD8F26" w14:textId="77777777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18. Organizācijas veiktās finanšu piesaistes aktivitātes pārskata gadā</w:t>
            </w:r>
          </w:p>
        </w:tc>
        <w:tc>
          <w:tcPr>
            <w:tcW w:w="65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9A8E42" w14:textId="1507BE7B" w:rsidR="00C30AA1" w:rsidRPr="00C44A7A" w:rsidRDefault="00C30AA1" w:rsidP="00677437">
            <w:pPr>
              <w:pStyle w:val="Sarakstarindkopa"/>
              <w:numPr>
                <w:ilvl w:val="0"/>
                <w:numId w:val="2"/>
              </w:numPr>
              <w:ind w:left="475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Latvijas </w:t>
            </w:r>
            <w:r w:rsidR="00EB1E08">
              <w:rPr>
                <w:rFonts w:eastAsia="Times New Roman" w:cs="Times New Roman"/>
                <w:szCs w:val="24"/>
                <w:lang w:eastAsia="lv-LV"/>
              </w:rPr>
              <w:t>Izglītības un zinātnes ministrijas Sporta departaments</w:t>
            </w: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piešķir dotācij</w:t>
            </w:r>
            <w:r w:rsidR="00EB1E08">
              <w:rPr>
                <w:rFonts w:eastAsia="Times New Roman" w:cs="Times New Roman"/>
                <w:szCs w:val="24"/>
                <w:lang w:eastAsia="lv-LV"/>
              </w:rPr>
              <w:t>u</w:t>
            </w: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bērnu un jauniešu sportam un </w:t>
            </w:r>
            <w:r w:rsidR="00EB1E08">
              <w:rPr>
                <w:rFonts w:eastAsia="Times New Roman" w:cs="Times New Roman"/>
                <w:szCs w:val="24"/>
                <w:lang w:eastAsia="lv-LV"/>
              </w:rPr>
              <w:t>f</w:t>
            </w:r>
            <w:r w:rsidRPr="00C44A7A">
              <w:rPr>
                <w:rFonts w:eastAsia="Times New Roman" w:cs="Times New Roman"/>
                <w:szCs w:val="24"/>
                <w:lang w:eastAsia="lv-LV"/>
              </w:rPr>
              <w:t>ederācijas administratīvo izdevumu segšanai;</w:t>
            </w:r>
          </w:p>
          <w:p w14:paraId="5BC52CE0" w14:textId="7C800AC3" w:rsidR="00C30AA1" w:rsidRPr="00C44A7A" w:rsidRDefault="00C30AA1" w:rsidP="00677437">
            <w:pPr>
              <w:pStyle w:val="Sarakstarindkopa"/>
              <w:numPr>
                <w:ilvl w:val="0"/>
                <w:numId w:val="2"/>
              </w:numPr>
              <w:ind w:left="475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Līdzfinansējums Latvijas skolu sporta komandu dalībai </w:t>
            </w:r>
            <w:r w:rsidR="00EB1E08">
              <w:rPr>
                <w:rFonts w:eastAsia="Times New Roman" w:cs="Times New Roman"/>
                <w:szCs w:val="24"/>
                <w:lang w:eastAsia="lv-LV"/>
              </w:rPr>
              <w:t xml:space="preserve">ISF </w:t>
            </w:r>
            <w:r w:rsidRPr="00C44A7A">
              <w:rPr>
                <w:rFonts w:eastAsia="Times New Roman" w:cs="Times New Roman"/>
                <w:szCs w:val="24"/>
                <w:lang w:eastAsia="lv-LV"/>
              </w:rPr>
              <w:t>sacensībā</w:t>
            </w:r>
            <w:r w:rsidR="00EB1E08">
              <w:rPr>
                <w:rFonts w:eastAsia="Times New Roman" w:cs="Times New Roman"/>
                <w:szCs w:val="24"/>
                <w:lang w:eastAsia="lv-LV"/>
              </w:rPr>
              <w:t>m</w:t>
            </w: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ārzemēs (pārsvarā no Latvijas pašvaldībām).</w:t>
            </w:r>
          </w:p>
          <w:p w14:paraId="28C77A64" w14:textId="2C486076" w:rsidR="00677437" w:rsidRPr="00C44A7A" w:rsidRDefault="00677437" w:rsidP="00677437">
            <w:pPr>
              <w:pStyle w:val="Sarakstarindkopa"/>
              <w:numPr>
                <w:ilvl w:val="0"/>
                <w:numId w:val="2"/>
              </w:numPr>
              <w:ind w:left="475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Biedru naudas;</w:t>
            </w:r>
          </w:p>
          <w:p w14:paraId="65235A24" w14:textId="77777777" w:rsidR="00677437" w:rsidRPr="00C44A7A" w:rsidRDefault="00677437" w:rsidP="00677437">
            <w:pPr>
              <w:pStyle w:val="Sarakstarindkopa"/>
              <w:numPr>
                <w:ilvl w:val="0"/>
                <w:numId w:val="2"/>
              </w:numPr>
              <w:ind w:left="475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Dalības maksas sacensībās un sporta skolotāju kursos;</w:t>
            </w:r>
          </w:p>
          <w:p w14:paraId="16C990AB" w14:textId="677CBA6C" w:rsidR="002C71F4" w:rsidRPr="00C44A7A" w:rsidRDefault="00EB1E08" w:rsidP="00EB1E08">
            <w:pPr>
              <w:pStyle w:val="Sarakstarindkopa"/>
              <w:numPr>
                <w:ilvl w:val="0"/>
                <w:numId w:val="2"/>
              </w:numPr>
              <w:ind w:left="475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lv-LV"/>
              </w:rPr>
              <w:t>Starpautiskās</w:t>
            </w:r>
            <w:proofErr w:type="spellEnd"/>
            <w:r>
              <w:rPr>
                <w:rFonts w:eastAsia="Times New Roman" w:cs="Times New Roman"/>
                <w:szCs w:val="24"/>
                <w:lang w:eastAsia="lv-LV"/>
              </w:rPr>
              <w:t xml:space="preserve"> Sporta un Kultūras </w:t>
            </w:r>
            <w:r w:rsidR="00677437" w:rsidRPr="00C44A7A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lv-LV"/>
              </w:rPr>
              <w:t>asociācijas</w:t>
            </w:r>
            <w:r w:rsidR="00677437" w:rsidRPr="00C44A7A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lv-LV"/>
              </w:rPr>
              <w:t>(</w:t>
            </w:r>
            <w:r w:rsidR="00677437" w:rsidRPr="00C44A7A">
              <w:rPr>
                <w:rFonts w:eastAsia="Times New Roman" w:cs="Times New Roman"/>
                <w:szCs w:val="24"/>
                <w:lang w:eastAsia="lv-LV"/>
              </w:rPr>
              <w:t>ISCA</w:t>
            </w:r>
            <w:r>
              <w:rPr>
                <w:rFonts w:eastAsia="Times New Roman" w:cs="Times New Roman"/>
                <w:szCs w:val="24"/>
                <w:lang w:eastAsia="lv-LV"/>
              </w:rPr>
              <w:t>)</w:t>
            </w:r>
            <w:r w:rsidR="00677437" w:rsidRPr="00C44A7A">
              <w:rPr>
                <w:rFonts w:eastAsia="Times New Roman" w:cs="Times New Roman"/>
                <w:szCs w:val="24"/>
                <w:lang w:eastAsia="lv-LV"/>
              </w:rPr>
              <w:t xml:space="preserve"> piešķirtais </w:t>
            </w:r>
            <w:r>
              <w:rPr>
                <w:rFonts w:eastAsia="Times New Roman" w:cs="Times New Roman"/>
                <w:szCs w:val="24"/>
                <w:lang w:eastAsia="lv-LV"/>
              </w:rPr>
              <w:t>līdz</w:t>
            </w:r>
            <w:r w:rsidR="00677437" w:rsidRPr="00C44A7A">
              <w:rPr>
                <w:rFonts w:eastAsia="Times New Roman" w:cs="Times New Roman"/>
                <w:szCs w:val="24"/>
                <w:lang w:eastAsia="lv-LV"/>
              </w:rPr>
              <w:t>f</w:t>
            </w:r>
            <w:r w:rsidR="00E32CD7" w:rsidRPr="00C44A7A">
              <w:rPr>
                <w:rFonts w:eastAsia="Times New Roman" w:cs="Times New Roman"/>
                <w:szCs w:val="24"/>
                <w:lang w:eastAsia="lv-LV"/>
              </w:rPr>
              <w:t>inansējums Eiropas sporta dienu</w:t>
            </w:r>
            <w:r w:rsidR="00677437" w:rsidRPr="00C44A7A">
              <w:rPr>
                <w:rFonts w:eastAsia="Times New Roman" w:cs="Times New Roman"/>
                <w:szCs w:val="24"/>
                <w:lang w:eastAsia="lv-LV"/>
              </w:rPr>
              <w:t xml:space="preserve"> organizēšanai.</w:t>
            </w:r>
          </w:p>
        </w:tc>
      </w:tr>
      <w:tr w:rsidR="00C44A7A" w:rsidRPr="00C44A7A" w14:paraId="645D428C" w14:textId="77777777" w:rsidTr="005C25AC">
        <w:tc>
          <w:tcPr>
            <w:tcW w:w="39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C8D832" w14:textId="57F1FAA2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19.  Cita informācija, ja nepieciešams</w:t>
            </w:r>
          </w:p>
        </w:tc>
        <w:tc>
          <w:tcPr>
            <w:tcW w:w="65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1AC0A4" w14:textId="6A5A8B7E" w:rsidR="002C71F4" w:rsidRPr="00C44A7A" w:rsidRDefault="002C71F4" w:rsidP="00677437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677437" w:rsidRPr="00C44A7A">
              <w:rPr>
                <w:rFonts w:eastAsia="Times New Roman" w:cs="Times New Roman"/>
                <w:szCs w:val="24"/>
                <w:lang w:eastAsia="lv-LV"/>
              </w:rPr>
              <w:t>Nav</w:t>
            </w:r>
            <w:r w:rsidR="00317D4A" w:rsidRPr="00C44A7A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</w:p>
        </w:tc>
      </w:tr>
    </w:tbl>
    <w:p w14:paraId="68CECF25" w14:textId="77777777" w:rsidR="002C71F4" w:rsidRPr="00C44A7A" w:rsidRDefault="002C71F4" w:rsidP="002C71F4">
      <w:pPr>
        <w:shd w:val="clear" w:color="auto" w:fill="FFFFFF"/>
        <w:spacing w:line="254" w:lineRule="atLeast"/>
        <w:ind w:firstLine="300"/>
        <w:jc w:val="center"/>
        <w:rPr>
          <w:rFonts w:eastAsia="Times New Roman" w:cs="Times New Roman"/>
          <w:szCs w:val="24"/>
          <w:lang w:eastAsia="lv-LV"/>
        </w:rPr>
      </w:pPr>
      <w:r w:rsidRPr="00C44A7A">
        <w:rPr>
          <w:rFonts w:eastAsia="Times New Roman" w:cs="Times New Roman"/>
          <w:szCs w:val="24"/>
          <w:lang w:eastAsia="lv-LV"/>
        </w:rPr>
        <w:t> </w:t>
      </w:r>
    </w:p>
    <w:p w14:paraId="60EDB9EC" w14:textId="3680E978" w:rsidR="002C71F4" w:rsidRPr="00C44A7A" w:rsidRDefault="002C71F4" w:rsidP="002C71F4">
      <w:pPr>
        <w:shd w:val="clear" w:color="auto" w:fill="FFFFFF"/>
        <w:spacing w:line="254" w:lineRule="atLeast"/>
        <w:ind w:firstLine="300"/>
        <w:jc w:val="center"/>
        <w:rPr>
          <w:rFonts w:ascii="Arial" w:eastAsia="Times New Roman" w:hAnsi="Arial" w:cs="Arial"/>
          <w:szCs w:val="24"/>
          <w:lang w:eastAsia="lv-LV"/>
        </w:rPr>
      </w:pPr>
      <w:r w:rsidRPr="00C44A7A">
        <w:rPr>
          <w:rFonts w:eastAsia="Times New Roman" w:cs="Times New Roman"/>
          <w:b/>
          <w:bCs/>
          <w:szCs w:val="24"/>
          <w:lang w:eastAsia="lv-LV"/>
        </w:rPr>
        <w:t>II Informācija par brīvprātīgo darbu, ja tāds ir</w:t>
      </w:r>
    </w:p>
    <w:p w14:paraId="1B0279C3" w14:textId="77777777" w:rsidR="002C71F4" w:rsidRPr="00C44A7A" w:rsidRDefault="002C71F4" w:rsidP="002C71F4">
      <w:pPr>
        <w:shd w:val="clear" w:color="auto" w:fill="FFFFFF"/>
        <w:spacing w:line="254" w:lineRule="atLeast"/>
        <w:ind w:firstLine="300"/>
        <w:jc w:val="center"/>
        <w:rPr>
          <w:rFonts w:ascii="Arial" w:eastAsia="Times New Roman" w:hAnsi="Arial" w:cs="Arial"/>
          <w:szCs w:val="24"/>
          <w:lang w:eastAsia="lv-LV"/>
        </w:rPr>
      </w:pPr>
      <w:r w:rsidRPr="00C44A7A">
        <w:rPr>
          <w:rFonts w:ascii="Arial" w:eastAsia="Times New Roman" w:hAnsi="Arial" w:cs="Arial"/>
          <w:szCs w:val="24"/>
          <w:lang w:eastAsia="lv-LV"/>
        </w:rPr>
        <w:t> </w:t>
      </w:r>
    </w:p>
    <w:tbl>
      <w:tblPr>
        <w:tblW w:w="10490" w:type="dxa"/>
        <w:tblInd w:w="-859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84"/>
        <w:gridCol w:w="5406"/>
      </w:tblGrid>
      <w:tr w:rsidR="00C44A7A" w:rsidRPr="00C44A7A" w14:paraId="67AC5628" w14:textId="77777777" w:rsidTr="00D84FB6">
        <w:tc>
          <w:tcPr>
            <w:tcW w:w="50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05FE50" w14:textId="77777777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1. Brīvprātīgā darbavietas</w:t>
            </w:r>
          </w:p>
        </w:tc>
        <w:tc>
          <w:tcPr>
            <w:tcW w:w="540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FA200D" w14:textId="2E482279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677437" w:rsidRPr="00C44A7A">
              <w:rPr>
                <w:rFonts w:eastAsia="Times New Roman" w:cs="Times New Roman"/>
                <w:szCs w:val="24"/>
                <w:lang w:eastAsia="lv-LV"/>
              </w:rPr>
              <w:t>-</w:t>
            </w:r>
          </w:p>
        </w:tc>
      </w:tr>
      <w:tr w:rsidR="00C44A7A" w:rsidRPr="00C44A7A" w14:paraId="71EA2DC8" w14:textId="77777777" w:rsidTr="00D84FB6">
        <w:tc>
          <w:tcPr>
            <w:tcW w:w="50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7228A7" w14:textId="77777777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2. Brīvprātīgā darba veicēju kopskaits konkrētā brīvprātīgā darbavietā</w:t>
            </w:r>
          </w:p>
        </w:tc>
        <w:tc>
          <w:tcPr>
            <w:tcW w:w="540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8E6CA2" w14:textId="04D87FDF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677437" w:rsidRPr="00C44A7A">
              <w:rPr>
                <w:rFonts w:eastAsia="Times New Roman" w:cs="Times New Roman"/>
                <w:szCs w:val="24"/>
                <w:lang w:eastAsia="lv-LV"/>
              </w:rPr>
              <w:t>-</w:t>
            </w:r>
          </w:p>
        </w:tc>
      </w:tr>
      <w:tr w:rsidR="00C44A7A" w:rsidRPr="00C44A7A" w14:paraId="49723420" w14:textId="77777777" w:rsidTr="00D84FB6">
        <w:tc>
          <w:tcPr>
            <w:tcW w:w="50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EB54EE" w14:textId="77777777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3. Brīvprātīgā darba veicēju nostrādāto stundu kopskaits</w:t>
            </w:r>
          </w:p>
        </w:tc>
        <w:tc>
          <w:tcPr>
            <w:tcW w:w="540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26114B" w14:textId="3789304A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677437" w:rsidRPr="00C44A7A">
              <w:rPr>
                <w:rFonts w:eastAsia="Times New Roman" w:cs="Times New Roman"/>
                <w:szCs w:val="24"/>
                <w:lang w:eastAsia="lv-LV"/>
              </w:rPr>
              <w:t>-</w:t>
            </w:r>
          </w:p>
        </w:tc>
      </w:tr>
      <w:tr w:rsidR="00C44A7A" w:rsidRPr="00C44A7A" w14:paraId="723D04D6" w14:textId="77777777" w:rsidTr="00D84FB6">
        <w:tc>
          <w:tcPr>
            <w:tcW w:w="50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468D36" w14:textId="77777777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4. Nozīmīgākie pasākumi, projekti, aktivitātes un cita informācija</w:t>
            </w:r>
          </w:p>
        </w:tc>
        <w:tc>
          <w:tcPr>
            <w:tcW w:w="540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A4256F" w14:textId="5C1168A0" w:rsidR="002C71F4" w:rsidRPr="00C44A7A" w:rsidRDefault="002C71F4" w:rsidP="00677437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677437" w:rsidRPr="00C44A7A">
              <w:rPr>
                <w:rFonts w:eastAsia="Times New Roman" w:cs="Times New Roman"/>
                <w:szCs w:val="24"/>
                <w:lang w:eastAsia="lv-LV"/>
              </w:rPr>
              <w:t>-</w:t>
            </w:r>
            <w:r w:rsidR="00317D4A" w:rsidRPr="00C44A7A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</w:p>
        </w:tc>
      </w:tr>
    </w:tbl>
    <w:p w14:paraId="29EF8D10" w14:textId="77777777" w:rsidR="002C71F4" w:rsidRPr="00C44A7A" w:rsidRDefault="002C71F4" w:rsidP="002C71F4">
      <w:pPr>
        <w:shd w:val="clear" w:color="auto" w:fill="FFFFFF"/>
        <w:spacing w:line="254" w:lineRule="atLeast"/>
        <w:ind w:firstLine="300"/>
        <w:jc w:val="left"/>
        <w:rPr>
          <w:rFonts w:ascii="Arial" w:eastAsia="Times New Roman" w:hAnsi="Arial" w:cs="Arial"/>
          <w:szCs w:val="24"/>
          <w:lang w:eastAsia="lv-LV"/>
        </w:rPr>
      </w:pPr>
      <w:r w:rsidRPr="00C44A7A">
        <w:rPr>
          <w:rFonts w:ascii="Arial" w:eastAsia="Times New Roman" w:hAnsi="Arial" w:cs="Arial"/>
          <w:szCs w:val="24"/>
          <w:lang w:eastAsia="lv-LV"/>
        </w:rPr>
        <w:t> </w:t>
      </w:r>
    </w:p>
    <w:p w14:paraId="481DBBE4" w14:textId="77777777" w:rsidR="00677437" w:rsidRPr="00C44A7A" w:rsidRDefault="00677437" w:rsidP="002C71F4">
      <w:pPr>
        <w:shd w:val="clear" w:color="auto" w:fill="FFFFFF"/>
        <w:spacing w:line="254" w:lineRule="atLeast"/>
        <w:ind w:firstLine="300"/>
        <w:jc w:val="left"/>
        <w:rPr>
          <w:rFonts w:ascii="Arial" w:eastAsia="Times New Roman" w:hAnsi="Arial" w:cs="Arial"/>
          <w:szCs w:val="24"/>
          <w:lang w:eastAsia="lv-LV"/>
        </w:rPr>
      </w:pPr>
    </w:p>
    <w:p w14:paraId="66037A73" w14:textId="0A898467" w:rsidR="002C71F4" w:rsidRPr="00C44A7A" w:rsidRDefault="002C71F4" w:rsidP="002C71F4">
      <w:pPr>
        <w:shd w:val="clear" w:color="auto" w:fill="FFFFFF"/>
        <w:spacing w:line="254" w:lineRule="atLeast"/>
        <w:ind w:firstLine="300"/>
        <w:jc w:val="center"/>
        <w:rPr>
          <w:rFonts w:eastAsia="Times New Roman" w:cs="Times New Roman"/>
          <w:szCs w:val="24"/>
          <w:lang w:eastAsia="lv-LV"/>
        </w:rPr>
      </w:pPr>
      <w:r w:rsidRPr="00C44A7A">
        <w:rPr>
          <w:rFonts w:eastAsia="Times New Roman" w:cs="Times New Roman"/>
          <w:b/>
          <w:bCs/>
          <w:szCs w:val="24"/>
          <w:lang w:eastAsia="lv-LV"/>
        </w:rPr>
        <w:t>III Informācija, ko sniedz organizācijas, kas grāmatvedību kārto vienkāršā ieraksta sistēmā</w:t>
      </w:r>
    </w:p>
    <w:p w14:paraId="2E7D6D3D" w14:textId="77777777" w:rsidR="002C71F4" w:rsidRPr="00C44A7A" w:rsidRDefault="002C71F4" w:rsidP="002C71F4">
      <w:pPr>
        <w:shd w:val="clear" w:color="auto" w:fill="FFFFFF"/>
        <w:spacing w:line="254" w:lineRule="atLeast"/>
        <w:ind w:firstLine="300"/>
        <w:jc w:val="center"/>
        <w:rPr>
          <w:rFonts w:ascii="Arial" w:eastAsia="Times New Roman" w:hAnsi="Arial" w:cs="Arial"/>
          <w:szCs w:val="24"/>
          <w:lang w:eastAsia="lv-LV"/>
        </w:rPr>
      </w:pPr>
      <w:r w:rsidRPr="00C44A7A">
        <w:rPr>
          <w:rFonts w:ascii="Arial" w:eastAsia="Times New Roman" w:hAnsi="Arial" w:cs="Arial"/>
          <w:szCs w:val="24"/>
          <w:lang w:eastAsia="lv-LV"/>
        </w:rPr>
        <w:t> </w:t>
      </w:r>
    </w:p>
    <w:tbl>
      <w:tblPr>
        <w:tblW w:w="10348" w:type="dxa"/>
        <w:tblInd w:w="-575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56"/>
        <w:gridCol w:w="5392"/>
      </w:tblGrid>
      <w:tr w:rsidR="00C44A7A" w:rsidRPr="00C44A7A" w14:paraId="7E2930E4" w14:textId="77777777" w:rsidTr="00D84FB6">
        <w:tc>
          <w:tcPr>
            <w:tcW w:w="495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D48060" w14:textId="77777777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1. Organizācijas mērķu sasniegšanai un saimnieciskajā darbībā izmantoto ilgtermiņa ieguldījumu (pamatlīdzekļu un nemateriālo </w:t>
            </w:r>
            <w:r w:rsidRPr="00C44A7A">
              <w:rPr>
                <w:rFonts w:eastAsia="Times New Roman" w:cs="Times New Roman"/>
                <w:szCs w:val="24"/>
                <w:lang w:eastAsia="lv-LV"/>
              </w:rPr>
              <w:lastRenderedPageBreak/>
              <w:t>ieguldījumu) nosaukums pa veidiem un to atlikusī vērtība</w:t>
            </w:r>
          </w:p>
        </w:tc>
        <w:tc>
          <w:tcPr>
            <w:tcW w:w="53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4D93BB" w14:textId="7E0B526C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lastRenderedPageBreak/>
              <w:t> </w:t>
            </w:r>
            <w:r w:rsidR="00B55520" w:rsidRPr="00C44A7A">
              <w:rPr>
                <w:rFonts w:eastAsia="Times New Roman" w:cs="Times New Roman"/>
                <w:szCs w:val="24"/>
                <w:lang w:eastAsia="lv-LV"/>
              </w:rPr>
              <w:t>-</w:t>
            </w:r>
          </w:p>
        </w:tc>
      </w:tr>
      <w:tr w:rsidR="00C44A7A" w:rsidRPr="00C44A7A" w14:paraId="66729200" w14:textId="77777777" w:rsidTr="00D84FB6">
        <w:tc>
          <w:tcPr>
            <w:tcW w:w="495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45915E" w14:textId="77777777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2. Naudas maksājumu uzkrājumu fonda atlikums pārskata gada sākumā un pārskata gada  beigās, par katru konkrēto apsaimniekoto dzīvojamo māju atsevišķi (dzīvojamo māju pārvaldīšanas biedrība)</w:t>
            </w:r>
          </w:p>
        </w:tc>
        <w:tc>
          <w:tcPr>
            <w:tcW w:w="53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E68469" w14:textId="13660787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B55520" w:rsidRPr="00C44A7A">
              <w:rPr>
                <w:rFonts w:eastAsia="Times New Roman" w:cs="Times New Roman"/>
                <w:szCs w:val="24"/>
                <w:lang w:eastAsia="lv-LV"/>
              </w:rPr>
              <w:t>-</w:t>
            </w:r>
          </w:p>
        </w:tc>
      </w:tr>
    </w:tbl>
    <w:p w14:paraId="5457EC61" w14:textId="77777777" w:rsidR="002C71F4" w:rsidRPr="00C44A7A" w:rsidRDefault="002C71F4" w:rsidP="002C71F4">
      <w:pPr>
        <w:shd w:val="clear" w:color="auto" w:fill="FFFFFF"/>
        <w:spacing w:line="254" w:lineRule="atLeast"/>
        <w:ind w:firstLine="300"/>
        <w:jc w:val="left"/>
        <w:rPr>
          <w:rFonts w:ascii="Arial" w:eastAsia="Times New Roman" w:hAnsi="Arial" w:cs="Arial"/>
          <w:szCs w:val="24"/>
          <w:lang w:eastAsia="lv-LV"/>
        </w:rPr>
      </w:pPr>
      <w:r w:rsidRPr="00C44A7A">
        <w:rPr>
          <w:rFonts w:ascii="Arial" w:eastAsia="Times New Roman" w:hAnsi="Arial" w:cs="Arial"/>
          <w:szCs w:val="24"/>
          <w:lang w:eastAsia="lv-LV"/>
        </w:rPr>
        <w:t> </w:t>
      </w:r>
    </w:p>
    <w:p w14:paraId="4C143209" w14:textId="58A914CB" w:rsidR="002C71F4" w:rsidRPr="00C44A7A" w:rsidRDefault="002C71F4" w:rsidP="002C71F4">
      <w:pPr>
        <w:shd w:val="clear" w:color="auto" w:fill="FFFFFF"/>
        <w:spacing w:line="254" w:lineRule="atLeast"/>
        <w:ind w:firstLine="300"/>
        <w:jc w:val="center"/>
        <w:rPr>
          <w:rFonts w:eastAsia="Times New Roman" w:cs="Times New Roman"/>
          <w:szCs w:val="24"/>
          <w:lang w:eastAsia="lv-LV"/>
        </w:rPr>
      </w:pPr>
      <w:r w:rsidRPr="00C44A7A">
        <w:rPr>
          <w:rFonts w:eastAsia="Times New Roman" w:cs="Times New Roman"/>
          <w:b/>
          <w:bCs/>
          <w:szCs w:val="24"/>
          <w:lang w:eastAsia="lv-LV"/>
        </w:rPr>
        <w:t>IV Informācija, ko sniedz organizācija, kurai ir piešķirts sabiedriskā labuma organizācijas statuss</w:t>
      </w:r>
    </w:p>
    <w:p w14:paraId="3DD05338" w14:textId="77777777" w:rsidR="002C71F4" w:rsidRPr="00C44A7A" w:rsidRDefault="002C71F4" w:rsidP="002C71F4">
      <w:pPr>
        <w:shd w:val="clear" w:color="auto" w:fill="FFFFFF"/>
        <w:spacing w:line="254" w:lineRule="atLeast"/>
        <w:ind w:firstLine="300"/>
        <w:jc w:val="center"/>
        <w:rPr>
          <w:rFonts w:ascii="Arial" w:eastAsia="Times New Roman" w:hAnsi="Arial" w:cs="Arial"/>
          <w:szCs w:val="24"/>
          <w:lang w:eastAsia="lv-LV"/>
        </w:rPr>
      </w:pPr>
      <w:r w:rsidRPr="00C44A7A">
        <w:rPr>
          <w:rFonts w:ascii="Arial" w:eastAsia="Times New Roman" w:hAnsi="Arial" w:cs="Arial"/>
          <w:szCs w:val="24"/>
          <w:lang w:eastAsia="lv-LV"/>
        </w:rPr>
        <w:t> </w:t>
      </w:r>
    </w:p>
    <w:tbl>
      <w:tblPr>
        <w:tblW w:w="10348" w:type="dxa"/>
        <w:tblInd w:w="-575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1"/>
        <w:gridCol w:w="5597"/>
      </w:tblGrid>
      <w:tr w:rsidR="00C44A7A" w:rsidRPr="00C44A7A" w14:paraId="2EB79275" w14:textId="77777777" w:rsidTr="00D84FB6"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155DE9" w14:textId="77777777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1. Sabiedriskā labuma organizācijas darbības mērķis (ne vairāk kā 500 rakstu zīmes)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A06A3D" w14:textId="77777777" w:rsidR="002C71F4" w:rsidRDefault="00CB6E45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Veicināt skolu sporta nozīmīgumu Latvijas </w:t>
            </w:r>
            <w:r w:rsidR="00D84FB6">
              <w:rPr>
                <w:rFonts w:eastAsia="Times New Roman" w:cs="Times New Roman"/>
                <w:szCs w:val="24"/>
                <w:lang w:eastAsia="lv-LV"/>
              </w:rPr>
              <w:t>skolēnu</w:t>
            </w: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vidū, popularizēt nodarbošanos ar sportu, kā veselīga </w:t>
            </w:r>
            <w:r w:rsidR="00E32CD7" w:rsidRPr="00C44A7A">
              <w:rPr>
                <w:rFonts w:eastAsia="Times New Roman" w:cs="Times New Roman"/>
                <w:szCs w:val="24"/>
                <w:lang w:eastAsia="lv-LV"/>
              </w:rPr>
              <w:t>dzīvesveida</w:t>
            </w: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sastāvdaļu un </w:t>
            </w:r>
            <w:r w:rsidR="00E32CD7" w:rsidRPr="00C44A7A">
              <w:rPr>
                <w:rFonts w:eastAsia="Times New Roman" w:cs="Times New Roman"/>
                <w:szCs w:val="24"/>
                <w:lang w:eastAsia="lv-LV"/>
              </w:rPr>
              <w:t>saturīgu</w:t>
            </w: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brīvā laika pavadīšanu.</w:t>
            </w:r>
          </w:p>
          <w:p w14:paraId="5AC0BA4A" w14:textId="4A338B0C" w:rsidR="00BD45D7" w:rsidRPr="00C44A7A" w:rsidRDefault="00BD45D7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Atbalsts skolu komandu dalībai Baltijas, Eiropas un pasaules mēroga sporta pasākumos</w:t>
            </w:r>
          </w:p>
        </w:tc>
      </w:tr>
      <w:tr w:rsidR="00C44A7A" w:rsidRPr="00C44A7A" w14:paraId="7C2E6579" w14:textId="77777777" w:rsidTr="00D84FB6"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7A69B8" w14:textId="77777777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2. Sabiedriskā labuma darbības joma vai jomas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36A22B" w14:textId="6F21BF95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   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50532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4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labdarība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3CF81BCB" w14:textId="7CBF9A08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-165428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4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cilvēktiesību un indivīda tiesību aizsardzība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154F223A" w14:textId="5D851C1E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153446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4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pilsoniskās sabiedrības attīstība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17E0B8A1" w14:textId="2606F061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-31325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A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izglītības veicināšana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2317BCC0" w14:textId="1AA998DA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-205229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4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zinātnes veicināšana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60B0D76F" w14:textId="7759A6B4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153861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4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kultūras veicināšana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7B459450" w14:textId="66AEBFBE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210013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A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> veselības veicināšana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3757BCD8" w14:textId="24995A86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-11113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4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slimību profilakse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3BF48701" w14:textId="41055B45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405346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E45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☒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sporta atbalstīšana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2EEC17B7" w14:textId="6673F479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-203603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4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vides aizsardzība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3256A5F7" w14:textId="0976A292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-130206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4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palīdzības sniegšana katastrofu gadījumos un ārkārtas situācijās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4129D071" w14:textId="7E98132F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99267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E45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sabiedrības (it īpaši trūcīgo un sociāli </w:t>
            </w:r>
            <w:proofErr w:type="spellStart"/>
            <w:r w:rsidRPr="00C44A7A">
              <w:rPr>
                <w:rFonts w:eastAsia="Times New Roman" w:cs="Times New Roman"/>
                <w:szCs w:val="24"/>
                <w:lang w:eastAsia="lv-LV"/>
              </w:rPr>
              <w:t>mazaizsargāto</w:t>
            </w:r>
            <w:proofErr w:type="spellEnd"/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personu grupu)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Pr="00C44A7A">
              <w:rPr>
                <w:rFonts w:eastAsia="Times New Roman" w:cs="Times New Roman"/>
                <w:szCs w:val="24"/>
                <w:lang w:eastAsia="lv-LV"/>
              </w:rPr>
              <w:t>sociālās labklājības celšana</w:t>
            </w:r>
          </w:p>
        </w:tc>
      </w:tr>
      <w:tr w:rsidR="00C44A7A" w:rsidRPr="00C44A7A" w14:paraId="23B11C2A" w14:textId="77777777" w:rsidTr="00D84FB6"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F7DEC7" w14:textId="77777777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3. Sabiedrības daļa/mērķa grupa, uz kuru vērsta organizācijas sabiedriskā labuma darbība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2A29AC" w14:textId="1CFA405A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   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3193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4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> ģimenes, kuras audzina trīs un vairāk bērnu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168D79DD" w14:textId="478372A5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-104613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4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> nepilnās ģimenes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4C88C69C" w14:textId="41A778D2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-157672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A5C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> cilvēki ar invaliditāti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363838C5" w14:textId="49BFC1D0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-187907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4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personas, kuras pārsniegušas darbspējas vecumu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25E6BF33" w14:textId="1D8EDD53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519672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11A5C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☒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15–25 gadus veci jaunieši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2041D501" w14:textId="7B0059CB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19920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4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personas, kuras atbrīvotas no brīvības atņemšanas iestādēm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18955A29" w14:textId="5781BDA7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   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90325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4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ilgstošie bezdarbnieki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34B0A5B8" w14:textId="275581B7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-6380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4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bezpajumtnieki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77D260FA" w14:textId="165E1F5A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87566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4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C44A7A">
              <w:rPr>
                <w:rFonts w:eastAsia="Times New Roman" w:cs="Times New Roman"/>
                <w:szCs w:val="24"/>
                <w:lang w:eastAsia="lv-LV"/>
              </w:rPr>
              <w:t>cilvēktirdzniecības</w:t>
            </w:r>
            <w:proofErr w:type="spellEnd"/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upuri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5CDF4E8E" w14:textId="33E57951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   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-198376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4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politiski represētās personas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7DD5819D" w14:textId="056BE60E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-21605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4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personas, kurām stihisku </w:t>
            </w:r>
            <w:proofErr w:type="spellStart"/>
            <w:r w:rsidRPr="00C44A7A">
              <w:rPr>
                <w:rFonts w:eastAsia="Times New Roman" w:cs="Times New Roman"/>
                <w:szCs w:val="24"/>
                <w:lang w:eastAsia="lv-LV"/>
              </w:rPr>
              <w:t>nelaimju</w:t>
            </w:r>
            <w:proofErr w:type="spellEnd"/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vai dabas katastrofu dēļ ir nodarīts kaitējums, vai viņu ģimenes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02DA50AF" w14:textId="17656175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     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129817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4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Černobiļas atomelektrostacijas avārijas seku likvidēšanas dalībnieki un viņu ģimenes, Černobiļas </w:t>
            </w:r>
            <w:r w:rsidRPr="00C44A7A">
              <w:rPr>
                <w:rFonts w:eastAsia="Times New Roman" w:cs="Times New Roman"/>
                <w:szCs w:val="24"/>
                <w:lang w:eastAsia="lv-LV"/>
              </w:rPr>
              <w:lastRenderedPageBreak/>
              <w:t>atomelektrostacijas avārijas dēļ cietušās personas un viņu ģimenes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0C560BBD" w14:textId="27588C17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-187214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4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personas ar alkohola, narkotisko, psihotropo, toksisko vielu, azartspēļu vai datorspēļu atkarības problēmām un viņu ģimenes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5C0D140C" w14:textId="6F3DF1AD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3609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A5C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ģimenes, kas audzina bērnu ar invaliditāti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7CC6FEA4" w14:textId="7EB9EEFF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-8325309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11A5C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☒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bērni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7923D8E1" w14:textId="7D509434" w:rsidR="002C71F4" w:rsidRPr="00C44A7A" w:rsidRDefault="002C71F4" w:rsidP="002C71F4">
            <w:pPr>
              <w:spacing w:line="254" w:lineRule="atLeast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      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181352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4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☐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no vardarbības cietušās personas</w:t>
            </w:r>
            <w:r w:rsidR="00F12001" w:rsidRPr="00C44A7A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14:paraId="6F4420F4" w14:textId="5AC51F69" w:rsidR="002C71F4" w:rsidRPr="00C44A7A" w:rsidRDefault="002C71F4" w:rsidP="00A56429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     </w:t>
            </w:r>
            <w:sdt>
              <w:sdtPr>
                <w:rPr>
                  <w:rFonts w:eastAsia="Times New Roman" w:cs="Times New Roman"/>
                  <w:szCs w:val="24"/>
                  <w:lang w:eastAsia="lv-LV"/>
                </w:rPr>
                <w:id w:val="-20079688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6429" w:rsidRPr="00C44A7A">
                  <w:rPr>
                    <w:rFonts w:ascii="MS Gothic" w:eastAsia="MS Gothic" w:hAnsi="MS Gothic" w:cs="Times New Roman" w:hint="eastAsia"/>
                    <w:szCs w:val="24"/>
                    <w:lang w:eastAsia="lv-LV"/>
                  </w:rPr>
                  <w:t>☒</w:t>
                </w:r>
              </w:sdtContent>
            </w:sdt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cita (norādīt)</w:t>
            </w:r>
            <w:r w:rsidR="00A56429" w:rsidRPr="00C44A7A">
              <w:rPr>
                <w:rFonts w:eastAsia="Times New Roman" w:cs="Times New Roman"/>
                <w:szCs w:val="24"/>
                <w:lang w:eastAsia="lv-LV"/>
              </w:rPr>
              <w:t xml:space="preserve"> sporta pedagogi.</w:t>
            </w:r>
          </w:p>
        </w:tc>
      </w:tr>
      <w:tr w:rsidR="00C44A7A" w:rsidRPr="00C44A7A" w14:paraId="38D3E1BF" w14:textId="77777777" w:rsidTr="00D84FB6"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9243E8" w14:textId="77777777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lastRenderedPageBreak/>
              <w:t>4. Detalizēta informācija par svarīgākajiem sasniegumiem pārskata gadā un attīstības perspektīvām: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441483" w14:textId="0F54FA67" w:rsidR="0046739B" w:rsidRPr="00C44A7A" w:rsidRDefault="0046739B" w:rsidP="00C76222">
            <w:pPr>
              <w:suppressAutoHyphens/>
              <w:rPr>
                <w:rFonts w:cs="Times New Roman"/>
              </w:rPr>
            </w:pPr>
          </w:p>
        </w:tc>
      </w:tr>
      <w:tr w:rsidR="00C44A7A" w:rsidRPr="00C44A7A" w14:paraId="2455CF82" w14:textId="77777777" w:rsidTr="00D84FB6"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88357A" w14:textId="5179790E" w:rsidR="002C71F4" w:rsidRPr="00C44A7A" w:rsidRDefault="002C71F4" w:rsidP="00EB1E08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4.1. mērķa grupām adresētie organizācijas projekti, pasākumi un </w:t>
            </w:r>
            <w:r w:rsidR="00EB1E08">
              <w:rPr>
                <w:rFonts w:eastAsia="Times New Roman" w:cs="Times New Roman"/>
                <w:szCs w:val="24"/>
                <w:lang w:eastAsia="lv-LV"/>
              </w:rPr>
              <w:t>c</w:t>
            </w:r>
            <w:r w:rsidRPr="00C44A7A">
              <w:rPr>
                <w:rFonts w:eastAsia="Times New Roman" w:cs="Times New Roman"/>
                <w:szCs w:val="24"/>
                <w:lang w:eastAsia="lv-LV"/>
              </w:rPr>
              <w:t>itas aktivitātes kalendāra gadā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9ED0A7" w14:textId="5236E235" w:rsidR="00EF2CAA" w:rsidRPr="00BD45D7" w:rsidRDefault="00EF2CAA" w:rsidP="00EF2CAA">
            <w:pPr>
              <w:pStyle w:val="Sarakstarindkopa"/>
              <w:numPr>
                <w:ilvl w:val="3"/>
                <w:numId w:val="1"/>
              </w:numPr>
              <w:tabs>
                <w:tab w:val="clear" w:pos="2580"/>
              </w:tabs>
              <w:suppressAutoHyphens/>
              <w:spacing w:before="75" w:after="75"/>
              <w:ind w:left="360"/>
              <w:jc w:val="left"/>
            </w:pPr>
            <w:r w:rsidRPr="00EF2CAA">
              <w:rPr>
                <w:rFonts w:cs="Times New Roman"/>
              </w:rPr>
              <w:t xml:space="preserve">Latvijas skolēnu komandas dalība Starptautiskās skolu sporta federācijas (ISF) rīkotajā pasaules skolu </w:t>
            </w:r>
            <w:proofErr w:type="spellStart"/>
            <w:r w:rsidR="00BD45D7">
              <w:rPr>
                <w:rFonts w:cs="Times New Roman"/>
              </w:rPr>
              <w:t>Ģimnaziādē</w:t>
            </w:r>
            <w:proofErr w:type="spellEnd"/>
            <w:r w:rsidR="00BD45D7">
              <w:rPr>
                <w:rFonts w:cs="Times New Roman"/>
              </w:rPr>
              <w:t xml:space="preserve"> U 18 Bahreinā 20</w:t>
            </w:r>
            <w:r w:rsidR="00872B61">
              <w:rPr>
                <w:rFonts w:cs="Times New Roman"/>
              </w:rPr>
              <w:t>2</w:t>
            </w:r>
            <w:r w:rsidR="00BD45D7">
              <w:rPr>
                <w:rFonts w:cs="Times New Roman"/>
              </w:rPr>
              <w:t>4.gadā.</w:t>
            </w:r>
          </w:p>
          <w:p w14:paraId="01A21D90" w14:textId="6F2F6F15" w:rsidR="00BD45D7" w:rsidRPr="00BD45D7" w:rsidRDefault="00BD45D7" w:rsidP="00EF2CAA">
            <w:pPr>
              <w:pStyle w:val="Sarakstarindkopa"/>
              <w:numPr>
                <w:ilvl w:val="3"/>
                <w:numId w:val="1"/>
              </w:numPr>
              <w:tabs>
                <w:tab w:val="clear" w:pos="2580"/>
              </w:tabs>
              <w:suppressAutoHyphens/>
              <w:spacing w:before="75" w:after="75"/>
              <w:ind w:left="360"/>
              <w:jc w:val="left"/>
            </w:pPr>
            <w:r>
              <w:t xml:space="preserve">Latvijas Skolēnu delegācijas sagatavošana un dalība ISF pasaules skolēnu </w:t>
            </w:r>
            <w:proofErr w:type="spellStart"/>
            <w:r>
              <w:t>Ģimnaziādē</w:t>
            </w:r>
            <w:proofErr w:type="spellEnd"/>
            <w:r>
              <w:t xml:space="preserve"> U15 Serbijā 2025.gadā</w:t>
            </w:r>
          </w:p>
          <w:p w14:paraId="4CA5B55E" w14:textId="77777777" w:rsidR="00BD45D7" w:rsidRPr="00EF2CAA" w:rsidRDefault="00BD45D7" w:rsidP="00BD45D7">
            <w:pPr>
              <w:pStyle w:val="Sarakstarindkopa"/>
              <w:tabs>
                <w:tab w:val="left" w:pos="420"/>
              </w:tabs>
              <w:suppressAutoHyphens/>
              <w:spacing w:before="75" w:after="75"/>
              <w:ind w:left="360"/>
              <w:jc w:val="left"/>
            </w:pPr>
          </w:p>
          <w:p w14:paraId="0B78620A" w14:textId="09C577B6" w:rsidR="008E42C2" w:rsidRPr="00C44A7A" w:rsidRDefault="008E42C2" w:rsidP="00BD45D7">
            <w:pPr>
              <w:pStyle w:val="Sarakstarindkopa"/>
              <w:tabs>
                <w:tab w:val="left" w:pos="420"/>
              </w:tabs>
              <w:suppressAutoHyphens/>
              <w:spacing w:before="75" w:after="75"/>
              <w:ind w:left="360"/>
              <w:jc w:val="left"/>
            </w:pPr>
          </w:p>
        </w:tc>
      </w:tr>
      <w:tr w:rsidR="00C44A7A" w:rsidRPr="00C44A7A" w14:paraId="5BB623A2" w14:textId="77777777" w:rsidTr="00D84FB6"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0678B5" w14:textId="77777777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4.2. organizācijas darbības rezultāti vai sasniegumi kalendāra gadā attiecībā uz mērķa grupu vai attiecīgajā jomā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7AFC11" w14:textId="40487F99" w:rsidR="009B766E" w:rsidRPr="00C44A7A" w:rsidRDefault="002C71F4" w:rsidP="009B766E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9B766E" w:rsidRPr="00C44A7A">
              <w:rPr>
                <w:rFonts w:eastAsia="Times New Roman" w:cs="Times New Roman"/>
                <w:szCs w:val="24"/>
                <w:lang w:eastAsia="lv-LV"/>
              </w:rPr>
              <w:t>-</w:t>
            </w:r>
          </w:p>
          <w:p w14:paraId="1251805D" w14:textId="3C41AB69" w:rsidR="0046739B" w:rsidRPr="00C44A7A" w:rsidRDefault="0046739B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</w:p>
        </w:tc>
      </w:tr>
      <w:tr w:rsidR="00C44A7A" w:rsidRPr="00C44A7A" w14:paraId="30FED513" w14:textId="77777777" w:rsidTr="00D84FB6"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81F25D" w14:textId="77777777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4.3. organizācijas darbību veicinošie faktori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36C312" w14:textId="239B1F3E" w:rsidR="009B766E" w:rsidRDefault="009B766E" w:rsidP="009B766E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Sadarbība ar:</w:t>
            </w:r>
          </w:p>
          <w:p w14:paraId="0123B8B1" w14:textId="70BE5005" w:rsidR="00445080" w:rsidRPr="00445080" w:rsidRDefault="00445080" w:rsidP="00445080">
            <w:pPr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1.</w:t>
            </w:r>
            <w:r w:rsidRPr="00445080">
              <w:rPr>
                <w:rFonts w:eastAsia="Times New Roman" w:cs="Times New Roman"/>
                <w:szCs w:val="24"/>
                <w:lang w:eastAsia="lv-LV"/>
              </w:rPr>
              <w:t>IZM Sporta departamentu</w:t>
            </w:r>
            <w:r>
              <w:rPr>
                <w:rFonts w:eastAsia="Times New Roman" w:cs="Times New Roman"/>
                <w:szCs w:val="24"/>
                <w:lang w:eastAsia="lv-LV"/>
              </w:rPr>
              <w:t>,</w:t>
            </w:r>
          </w:p>
          <w:p w14:paraId="7F6DB984" w14:textId="2CC4A720" w:rsidR="009B766E" w:rsidRPr="00C44A7A" w:rsidRDefault="00445080" w:rsidP="009B766E">
            <w:pPr>
              <w:spacing w:before="75" w:after="75"/>
            </w:pPr>
            <w:r>
              <w:rPr>
                <w:rFonts w:cs="Times New Roman"/>
              </w:rPr>
              <w:t>2.</w:t>
            </w:r>
            <w:r w:rsidR="009B766E" w:rsidRPr="00C44A7A">
              <w:rPr>
                <w:rFonts w:cs="Times New Roman"/>
              </w:rPr>
              <w:t>Latvijas Sporta federāciju padomi;</w:t>
            </w:r>
          </w:p>
          <w:p w14:paraId="2F73009A" w14:textId="796508B1" w:rsidR="009B766E" w:rsidRPr="00C44A7A" w:rsidRDefault="00445080" w:rsidP="009B766E">
            <w:pPr>
              <w:spacing w:before="75" w:after="75"/>
            </w:pPr>
            <w:r>
              <w:rPr>
                <w:rFonts w:cs="Times New Roman"/>
              </w:rPr>
              <w:t>3.</w:t>
            </w:r>
            <w:r w:rsidR="009B766E" w:rsidRPr="00C44A7A">
              <w:rPr>
                <w:rFonts w:cs="Times New Roman"/>
              </w:rPr>
              <w:t>Novadu un pilsētu pašvaldībām;</w:t>
            </w:r>
          </w:p>
          <w:p w14:paraId="69EAF354" w14:textId="31D827DC" w:rsidR="009B766E" w:rsidRPr="00C44A7A" w:rsidRDefault="00445080" w:rsidP="009B766E">
            <w:pPr>
              <w:spacing w:before="75" w:after="75"/>
            </w:pPr>
            <w:r>
              <w:rPr>
                <w:rFonts w:cs="Times New Roman"/>
              </w:rPr>
              <w:t>4.</w:t>
            </w:r>
            <w:r w:rsidR="009B766E" w:rsidRPr="00C44A7A">
              <w:rPr>
                <w:rFonts w:cs="Times New Roman"/>
              </w:rPr>
              <w:t xml:space="preserve">10 Latvijas dažādu sporta veidu federācijām; </w:t>
            </w:r>
          </w:p>
          <w:p w14:paraId="7585C01E" w14:textId="18313832" w:rsidR="009B766E" w:rsidRPr="00C44A7A" w:rsidRDefault="00445080" w:rsidP="009B766E">
            <w:pPr>
              <w:spacing w:before="75" w:after="75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 w:rsidR="009B766E" w:rsidRPr="00C44A7A">
              <w:rPr>
                <w:rFonts w:cs="Times New Roman"/>
              </w:rPr>
              <w:t>Novadu un pilsētu sporta skolu metodiķiem un profesionālās ievirzes sporta izglītības mācību iestādēm;</w:t>
            </w:r>
          </w:p>
          <w:p w14:paraId="2728409A" w14:textId="2F972F1A" w:rsidR="009B766E" w:rsidRDefault="00445080" w:rsidP="009B766E">
            <w:pPr>
              <w:spacing w:before="75" w:after="75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  <w:r w:rsidR="009B766E" w:rsidRPr="00C44A7A">
              <w:rPr>
                <w:rFonts w:cs="Times New Roman"/>
              </w:rPr>
              <w:t>Starptautisko Skolu sporta federāciju (ISF);</w:t>
            </w:r>
          </w:p>
          <w:p w14:paraId="169E97C4" w14:textId="39306E11" w:rsidR="00445080" w:rsidRPr="00C44A7A" w:rsidRDefault="00445080" w:rsidP="009B766E">
            <w:pPr>
              <w:spacing w:before="75" w:after="75"/>
              <w:rPr>
                <w:rFonts w:cs="Times New Roman"/>
              </w:rPr>
            </w:pPr>
            <w:r>
              <w:rPr>
                <w:rFonts w:cs="Times New Roman"/>
              </w:rPr>
              <w:t>7.Eiropas Skolu sporta federāciju (ESSF),</w:t>
            </w:r>
          </w:p>
          <w:p w14:paraId="4E43179B" w14:textId="435E9EC1" w:rsidR="009B766E" w:rsidRPr="00C44A7A" w:rsidRDefault="00445080" w:rsidP="009B766E">
            <w:pPr>
              <w:spacing w:before="75" w:after="75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  <w:r w:rsidR="009B766E" w:rsidRPr="00C44A7A">
              <w:rPr>
                <w:rFonts w:cs="Times New Roman"/>
              </w:rPr>
              <w:t xml:space="preserve">Ungārijas Skolu sporta federāciju; </w:t>
            </w:r>
          </w:p>
          <w:p w14:paraId="7EED6FF8" w14:textId="1F9F4BEF" w:rsidR="009B766E" w:rsidRPr="00C44A7A" w:rsidRDefault="00445080" w:rsidP="009B766E">
            <w:pPr>
              <w:spacing w:before="75" w:after="75"/>
            </w:pPr>
            <w:r>
              <w:t>9.</w:t>
            </w:r>
            <w:r w:rsidR="009B766E" w:rsidRPr="00C44A7A">
              <w:t>Moldovas Skolu sporta federāciju;</w:t>
            </w:r>
          </w:p>
          <w:p w14:paraId="1AEBEC6B" w14:textId="7F7B9E4F" w:rsidR="0046739B" w:rsidRDefault="00445080" w:rsidP="002C71F4">
            <w:pPr>
              <w:jc w:val="left"/>
            </w:pPr>
            <w:r>
              <w:t>10.</w:t>
            </w:r>
            <w:r w:rsidR="009B766E" w:rsidRPr="00C44A7A">
              <w:t>Igaunijas Skolu sporta asociāciju.</w:t>
            </w:r>
            <w:r>
              <w:t xml:space="preserve"> (ESSA)</w:t>
            </w:r>
          </w:p>
          <w:p w14:paraId="153BC4F0" w14:textId="64FCB8A8" w:rsidR="00445080" w:rsidRPr="00C44A7A" w:rsidRDefault="00445080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11.Staptautisko Sporta un kultūras Asociāciju (ISCA)</w:t>
            </w:r>
          </w:p>
        </w:tc>
      </w:tr>
      <w:tr w:rsidR="00C44A7A" w:rsidRPr="00C44A7A" w14:paraId="41124AF7" w14:textId="77777777" w:rsidTr="00D84FB6"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4101FC" w14:textId="77777777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4.4. organizācijas darbību kavējošie faktori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E2C8CD" w14:textId="1E90F32F" w:rsidR="00BD45D7" w:rsidRPr="00C44A7A" w:rsidRDefault="002C71F4" w:rsidP="00C06041">
            <w:pPr>
              <w:spacing w:before="75" w:after="75"/>
              <w:rPr>
                <w:rFonts w:cs="Times New Roman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C06041" w:rsidRPr="00C44A7A">
              <w:rPr>
                <w:rFonts w:cs="Times New Roman"/>
              </w:rPr>
              <w:t>1. Neatbilstoši mazais valsts finansējums skolu sporta atbalstam un</w:t>
            </w:r>
            <w:r w:rsidR="00C76222" w:rsidRPr="00C44A7A">
              <w:rPr>
                <w:rFonts w:cs="Times New Roman"/>
              </w:rPr>
              <w:t xml:space="preserve"> pilnvērtīgam</w:t>
            </w:r>
            <w:r w:rsidR="00C06041" w:rsidRPr="00C44A7A">
              <w:rPr>
                <w:rFonts w:cs="Times New Roman"/>
              </w:rPr>
              <w:t xml:space="preserve"> Federācijas administratīvā darba nodrošināšanai.</w:t>
            </w:r>
          </w:p>
          <w:p w14:paraId="49ADC0E5" w14:textId="16457AE2" w:rsidR="00C06041" w:rsidRPr="00C44A7A" w:rsidRDefault="00C06041" w:rsidP="00C06041">
            <w:pPr>
              <w:spacing w:before="75" w:after="75"/>
              <w:rPr>
                <w:rFonts w:cs="Times New Roman"/>
              </w:rPr>
            </w:pPr>
            <w:r w:rsidRPr="00C44A7A">
              <w:rPr>
                <w:rFonts w:cs="Times New Roman"/>
              </w:rPr>
              <w:t>2.Trūkst finansējums reģionu skolēnu sporta spēļu organizē</w:t>
            </w:r>
            <w:r w:rsidR="00C76222" w:rsidRPr="00C44A7A">
              <w:rPr>
                <w:rFonts w:cs="Times New Roman"/>
              </w:rPr>
              <w:t>šanai, kā rezultātā sacensības nenotiek, Vidzemes “</w:t>
            </w:r>
            <w:r w:rsidRPr="00C44A7A">
              <w:rPr>
                <w:rFonts w:cs="Times New Roman"/>
              </w:rPr>
              <w:t>Daugava’ reģionā, n</w:t>
            </w:r>
            <w:r w:rsidR="00C76222" w:rsidRPr="00C44A7A">
              <w:rPr>
                <w:rFonts w:cs="Times New Roman"/>
              </w:rPr>
              <w:t>epilnā</w:t>
            </w:r>
            <w:r w:rsidRPr="00C44A7A">
              <w:rPr>
                <w:rFonts w:cs="Times New Roman"/>
              </w:rPr>
              <w:t xml:space="preserve"> apjomā tās notiek Vidzemes </w:t>
            </w:r>
            <w:r w:rsidR="00C76222" w:rsidRPr="00C44A7A">
              <w:rPr>
                <w:rFonts w:cs="Times New Roman"/>
              </w:rPr>
              <w:t>“</w:t>
            </w:r>
            <w:r w:rsidRPr="00C44A7A">
              <w:rPr>
                <w:rFonts w:cs="Times New Roman"/>
              </w:rPr>
              <w:t>Gauja</w:t>
            </w:r>
            <w:r w:rsidR="00C76222" w:rsidRPr="00C44A7A">
              <w:rPr>
                <w:rFonts w:cs="Times New Roman"/>
              </w:rPr>
              <w:t xml:space="preserve">” reģionā </w:t>
            </w:r>
            <w:r w:rsidRPr="00C44A7A">
              <w:rPr>
                <w:rFonts w:cs="Times New Roman"/>
              </w:rPr>
              <w:t>un Kurzemes reģionā.</w:t>
            </w:r>
          </w:p>
          <w:p w14:paraId="59E6F8C9" w14:textId="2FEF185F" w:rsidR="00C06041" w:rsidRDefault="00C06041" w:rsidP="00C06041">
            <w:pPr>
              <w:spacing w:before="75" w:after="75"/>
              <w:rPr>
                <w:rFonts w:cs="Times New Roman"/>
              </w:rPr>
            </w:pPr>
            <w:r w:rsidRPr="00C44A7A">
              <w:rPr>
                <w:rFonts w:cs="Times New Roman"/>
              </w:rPr>
              <w:t>3.Netiek piešķirts finansējums darbinieku algošanai, lai organizētu LSSF ikdienas darbu nepieciešamā apjomā.</w:t>
            </w:r>
          </w:p>
          <w:p w14:paraId="65534322" w14:textId="77777777" w:rsidR="00BD45D7" w:rsidRPr="00C44A7A" w:rsidRDefault="00BD45D7" w:rsidP="00C06041">
            <w:pPr>
              <w:spacing w:before="75" w:after="75"/>
              <w:rPr>
                <w:rFonts w:cs="Times New Roman"/>
              </w:rPr>
            </w:pPr>
          </w:p>
          <w:p w14:paraId="2197893B" w14:textId="39CE0314" w:rsidR="00BD45D7" w:rsidRPr="00C44A7A" w:rsidRDefault="00C76222" w:rsidP="00C06041">
            <w:pPr>
              <w:spacing w:before="75" w:after="75"/>
              <w:rPr>
                <w:rFonts w:cs="Times New Roman"/>
              </w:rPr>
            </w:pPr>
            <w:r w:rsidRPr="00C44A7A">
              <w:rPr>
                <w:rFonts w:cs="Times New Roman"/>
              </w:rPr>
              <w:lastRenderedPageBreak/>
              <w:t xml:space="preserve">4.Sporta </w:t>
            </w:r>
            <w:r w:rsidR="00C06041" w:rsidRPr="00C44A7A">
              <w:rPr>
                <w:rFonts w:cs="Times New Roman"/>
              </w:rPr>
              <w:t>federāciju mazā interese par skolu sportu</w:t>
            </w:r>
            <w:r w:rsidRPr="00C44A7A">
              <w:rPr>
                <w:rFonts w:cs="Times New Roman"/>
              </w:rPr>
              <w:t xml:space="preserve"> un sadarbību </w:t>
            </w:r>
            <w:r w:rsidR="00C06041" w:rsidRPr="00C44A7A">
              <w:rPr>
                <w:rFonts w:cs="Times New Roman"/>
              </w:rPr>
              <w:t>ar LSSF.</w:t>
            </w:r>
          </w:p>
          <w:p w14:paraId="47F5F058" w14:textId="2FF7818A" w:rsidR="0046739B" w:rsidRPr="00EF2CAA" w:rsidRDefault="00C06041" w:rsidP="00EF2CAA">
            <w:pPr>
              <w:spacing w:before="75" w:after="75"/>
            </w:pPr>
            <w:r w:rsidRPr="00C44A7A">
              <w:t>5. Nepietiekošā IZM sporta departamenta interese par skolu sporta problēmām un sadarbību ar LSSF.</w:t>
            </w:r>
          </w:p>
        </w:tc>
      </w:tr>
      <w:tr w:rsidR="00C44A7A" w:rsidRPr="00C44A7A" w14:paraId="2592D33A" w14:textId="77777777" w:rsidTr="00D84FB6"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D2CE41" w14:textId="77777777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lastRenderedPageBreak/>
              <w:t>5. Turpmākās darbības plāns par ilgtermiņa projektiem, pasākumiem un citām aktivitātēm: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3F7C5D" w14:textId="32089BFD" w:rsidR="002C71F4" w:rsidRPr="00C44A7A" w:rsidRDefault="002C71F4" w:rsidP="00C76222">
            <w:pPr>
              <w:spacing w:before="75" w:after="75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</w:tr>
      <w:tr w:rsidR="00C44A7A" w:rsidRPr="00C44A7A" w14:paraId="7246613C" w14:textId="77777777" w:rsidTr="00D84FB6"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BE30F0" w14:textId="77777777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5.1. iesāktie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2B621E" w14:textId="341636F1" w:rsidR="00C76222" w:rsidRPr="00C44A7A" w:rsidRDefault="002C71F4" w:rsidP="00C76222">
            <w:pPr>
              <w:spacing w:before="75" w:after="75"/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BD45D7">
              <w:rPr>
                <w:rFonts w:eastAsia="Times New Roman" w:cs="Times New Roman"/>
                <w:szCs w:val="24"/>
                <w:lang w:eastAsia="lv-LV"/>
              </w:rPr>
              <w:t>1.</w:t>
            </w:r>
            <w:r w:rsidR="00C76222" w:rsidRPr="00C44A7A">
              <w:t xml:space="preserve">Divu delegātu </w:t>
            </w:r>
            <w:r w:rsidR="00872B61">
              <w:t xml:space="preserve">darbības nodrošināšana </w:t>
            </w:r>
            <w:r w:rsidR="00C76222" w:rsidRPr="00C44A7A">
              <w:t xml:space="preserve"> ISF Sporta skolotāju komisijā.</w:t>
            </w:r>
          </w:p>
          <w:p w14:paraId="745FF030" w14:textId="3FBA7F65" w:rsidR="00C76222" w:rsidRPr="00C44A7A" w:rsidRDefault="00C76222" w:rsidP="00C76222">
            <w:pPr>
              <w:spacing w:before="75" w:after="75"/>
            </w:pPr>
            <w:r w:rsidRPr="00C44A7A">
              <w:t xml:space="preserve"> </w:t>
            </w:r>
            <w:r w:rsidR="00BD45D7">
              <w:t>2.</w:t>
            </w:r>
            <w:r w:rsidR="00872B61">
              <w:t xml:space="preserve">Divu </w:t>
            </w:r>
            <w:r w:rsidR="00872B61" w:rsidRPr="00872B61">
              <w:t xml:space="preserve">delegātu darbības nodrošināšana  </w:t>
            </w:r>
            <w:r w:rsidRPr="00C44A7A">
              <w:t xml:space="preserve">ISF </w:t>
            </w:r>
            <w:r w:rsidR="00872B61">
              <w:t>komisijā “</w:t>
            </w:r>
            <w:r w:rsidRPr="00C44A7A">
              <w:t xml:space="preserve"> </w:t>
            </w:r>
            <w:r w:rsidR="00872B61">
              <w:t>ISF parlaments”</w:t>
            </w:r>
            <w:r w:rsidRPr="00C44A7A">
              <w:t xml:space="preserve">. </w:t>
            </w:r>
          </w:p>
          <w:p w14:paraId="77682AFF" w14:textId="10D08E8E" w:rsidR="002E31D9" w:rsidRPr="00C44A7A" w:rsidRDefault="00C76222" w:rsidP="00C76222">
            <w:pPr>
              <w:spacing w:before="75" w:after="75"/>
            </w:pPr>
            <w:r w:rsidRPr="00C44A7A">
              <w:t xml:space="preserve"> </w:t>
            </w:r>
            <w:r w:rsidR="00BD45D7">
              <w:t>3.</w:t>
            </w:r>
            <w:r w:rsidRPr="00C44A7A">
              <w:t>Dalība ESSD projekt</w:t>
            </w:r>
            <w:r w:rsidR="00872B61">
              <w:t>ā 8 gadu</w:t>
            </w:r>
            <w:r w:rsidRPr="00C44A7A">
              <w:t>.</w:t>
            </w:r>
          </w:p>
        </w:tc>
      </w:tr>
      <w:tr w:rsidR="00C44A7A" w:rsidRPr="00C44A7A" w14:paraId="3E46BFCD" w14:textId="77777777" w:rsidTr="00D84FB6"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0D2A85" w14:textId="77777777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5.2. plānotie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24DD33" w14:textId="37CEAA40" w:rsidR="002C71F4" w:rsidRPr="00C44A7A" w:rsidRDefault="00C76222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-</w:t>
            </w:r>
          </w:p>
        </w:tc>
      </w:tr>
      <w:tr w:rsidR="00C44A7A" w:rsidRPr="00C44A7A" w14:paraId="46AEEBF5" w14:textId="77777777" w:rsidTr="00D84FB6"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38DFE2" w14:textId="77777777" w:rsidR="002C71F4" w:rsidRPr="00C44A7A" w:rsidRDefault="002C71F4" w:rsidP="002C71F4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6. Turpmākās darbības plāns par īstermiņa projektiem, pasākumiem un citām aktivitātēm: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F1B4BA" w14:textId="0E6628D4" w:rsidR="002C71F4" w:rsidRPr="00C44A7A" w:rsidRDefault="002C71F4" w:rsidP="00C76222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</w:tr>
      <w:tr w:rsidR="00C44A7A" w:rsidRPr="00C44A7A" w14:paraId="2F5F10D4" w14:textId="77777777" w:rsidTr="00D84FB6"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9EEC2C" w14:textId="77777777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6.1. iesāktie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B38838" w14:textId="2F295460" w:rsidR="00EF2CAA" w:rsidRPr="00EF2CAA" w:rsidRDefault="00EF2CAA" w:rsidP="00EF2CAA">
            <w:pPr>
              <w:pStyle w:val="Sarakstarindkopa"/>
              <w:numPr>
                <w:ilvl w:val="0"/>
                <w:numId w:val="8"/>
              </w:numPr>
              <w:spacing w:before="75" w:after="75"/>
            </w:pPr>
            <w:r w:rsidRPr="00EF2CAA">
              <w:rPr>
                <w:rFonts w:cs="Times New Roman"/>
              </w:rPr>
              <w:t>Dalība ISF “</w:t>
            </w:r>
            <w:proofErr w:type="spellStart"/>
            <w:r w:rsidRPr="00EF2CAA">
              <w:rPr>
                <w:rFonts w:cs="Times New Roman"/>
              </w:rPr>
              <w:t>Ģimnaziādē</w:t>
            </w:r>
            <w:proofErr w:type="spellEnd"/>
            <w:r w:rsidRPr="00EF2CAA">
              <w:rPr>
                <w:rFonts w:cs="Times New Roman"/>
              </w:rPr>
              <w:t xml:space="preserve">” </w:t>
            </w:r>
            <w:r w:rsidR="00BD45D7">
              <w:rPr>
                <w:rFonts w:cs="Times New Roman"/>
              </w:rPr>
              <w:t xml:space="preserve"> U-15 un U- 18</w:t>
            </w:r>
          </w:p>
          <w:p w14:paraId="44C4E945" w14:textId="77777777" w:rsidR="00EF2CAA" w:rsidRPr="00EF2CAA" w:rsidRDefault="00EF2CAA" w:rsidP="00EF2CAA">
            <w:pPr>
              <w:pStyle w:val="Sarakstarindkopa"/>
              <w:numPr>
                <w:ilvl w:val="0"/>
                <w:numId w:val="8"/>
              </w:numPr>
              <w:spacing w:before="75" w:after="75"/>
            </w:pPr>
            <w:r w:rsidRPr="00EF2CAA">
              <w:rPr>
                <w:rFonts w:cs="Times New Roman"/>
              </w:rPr>
              <w:t>Dalība Igaunijas SSA sporta pasākumos saskaņā ar viņu kalendāro plānu.</w:t>
            </w:r>
          </w:p>
          <w:p w14:paraId="53E56D10" w14:textId="20EB5CBA" w:rsidR="00EF2CAA" w:rsidRPr="00EF2CAA" w:rsidRDefault="00EF2CAA" w:rsidP="00EF2CAA">
            <w:pPr>
              <w:pStyle w:val="Sarakstarindkopa"/>
              <w:numPr>
                <w:ilvl w:val="0"/>
                <w:numId w:val="8"/>
              </w:numPr>
              <w:spacing w:before="75" w:after="75"/>
            </w:pPr>
            <w:r w:rsidRPr="00EF2CAA">
              <w:rPr>
                <w:rFonts w:cs="Times New Roman"/>
                <w:bCs/>
              </w:rPr>
              <w:t>Latvijas skolu 7</w:t>
            </w:r>
            <w:r w:rsidR="00445080">
              <w:rPr>
                <w:rFonts w:cs="Times New Roman"/>
                <w:bCs/>
              </w:rPr>
              <w:t>8</w:t>
            </w:r>
            <w:r w:rsidRPr="00EF2CAA">
              <w:rPr>
                <w:rFonts w:cs="Times New Roman"/>
                <w:bCs/>
              </w:rPr>
              <w:t>. un 7</w:t>
            </w:r>
            <w:r w:rsidR="00445080">
              <w:rPr>
                <w:rFonts w:cs="Times New Roman"/>
                <w:bCs/>
              </w:rPr>
              <w:t>9</w:t>
            </w:r>
            <w:r w:rsidRPr="00EF2CAA">
              <w:rPr>
                <w:rFonts w:cs="Times New Roman"/>
                <w:bCs/>
              </w:rPr>
              <w:t>. spartakiādes organizēšana saskaņā ar kalendāro plānu (</w:t>
            </w:r>
            <w:r w:rsidR="00445080">
              <w:rPr>
                <w:rFonts w:cs="Times New Roman"/>
                <w:bCs/>
              </w:rPr>
              <w:t>2</w:t>
            </w:r>
            <w:r w:rsidR="00872B61">
              <w:rPr>
                <w:rFonts w:cs="Times New Roman"/>
                <w:bCs/>
              </w:rPr>
              <w:t>4</w:t>
            </w:r>
            <w:r w:rsidRPr="00EF2CAA">
              <w:rPr>
                <w:rFonts w:cs="Times New Roman"/>
                <w:bCs/>
              </w:rPr>
              <w:t xml:space="preserve"> sacensības).</w:t>
            </w:r>
          </w:p>
          <w:p w14:paraId="3A0BDAD7" w14:textId="77777777" w:rsidR="00EF2CAA" w:rsidRPr="00EF2CAA" w:rsidRDefault="00EF2CAA" w:rsidP="00EF2CAA">
            <w:pPr>
              <w:pStyle w:val="Sarakstarindkopa"/>
              <w:numPr>
                <w:ilvl w:val="0"/>
                <w:numId w:val="8"/>
              </w:numPr>
              <w:spacing w:before="75" w:after="75"/>
            </w:pPr>
            <w:r w:rsidRPr="00EF2CAA">
              <w:rPr>
                <w:rFonts w:cs="Times New Roman"/>
                <w:bCs/>
              </w:rPr>
              <w:t xml:space="preserve">Dalība ISF projektā “PE </w:t>
            </w:r>
            <w:proofErr w:type="spellStart"/>
            <w:r w:rsidRPr="00EF2CAA">
              <w:rPr>
                <w:rFonts w:cs="Times New Roman"/>
                <w:bCs/>
              </w:rPr>
              <w:t>teachers</w:t>
            </w:r>
            <w:proofErr w:type="spellEnd"/>
            <w:r w:rsidRPr="00EF2CAA">
              <w:rPr>
                <w:rFonts w:cs="Times New Roman"/>
                <w:bCs/>
              </w:rPr>
              <w:t xml:space="preserve"> </w:t>
            </w:r>
            <w:proofErr w:type="spellStart"/>
            <w:r w:rsidRPr="00EF2CAA">
              <w:rPr>
                <w:rFonts w:cs="Times New Roman"/>
                <w:bCs/>
              </w:rPr>
              <w:t>Academy</w:t>
            </w:r>
            <w:proofErr w:type="spellEnd"/>
            <w:r w:rsidRPr="00EF2CAA">
              <w:rPr>
                <w:rFonts w:cs="Times New Roman"/>
                <w:bCs/>
              </w:rPr>
              <w:t>”.</w:t>
            </w:r>
          </w:p>
          <w:p w14:paraId="04F5BFC3" w14:textId="73D72B37" w:rsidR="00EF2CAA" w:rsidRPr="00035737" w:rsidRDefault="00EF2CAA" w:rsidP="00EF2CAA">
            <w:pPr>
              <w:pStyle w:val="Sarakstarindkopa"/>
              <w:numPr>
                <w:ilvl w:val="0"/>
                <w:numId w:val="8"/>
              </w:numPr>
              <w:spacing w:before="75" w:after="75"/>
            </w:pPr>
            <w:r>
              <w:t xml:space="preserve">Ikgadējie trīs </w:t>
            </w:r>
            <w:r w:rsidRPr="00EF2CAA">
              <w:rPr>
                <w:rFonts w:cs="Times New Roman"/>
              </w:rPr>
              <w:t>tālākizglītības un profesionālās izglītības kursi sporta skolotājiem 2024.gadā.</w:t>
            </w:r>
          </w:p>
          <w:p w14:paraId="4ED7297A" w14:textId="65EDB4A7" w:rsidR="002C71F4" w:rsidRPr="00C44A7A" w:rsidRDefault="002C71F4" w:rsidP="00C76222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C44A7A" w:rsidRPr="00C44A7A" w14:paraId="7CDFD1B4" w14:textId="77777777" w:rsidTr="00D84FB6"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1550E2" w14:textId="77777777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6.2. plānotie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97FF6B" w14:textId="6F73C9FC" w:rsidR="00EF2CAA" w:rsidRDefault="00EF2CAA" w:rsidP="00EF2CAA">
            <w:pPr>
              <w:pStyle w:val="Sarakstarindkopa"/>
              <w:numPr>
                <w:ilvl w:val="0"/>
                <w:numId w:val="9"/>
              </w:numPr>
              <w:spacing w:before="75" w:after="75"/>
              <w:rPr>
                <w:rFonts w:cs="Times New Roman"/>
              </w:rPr>
            </w:pPr>
            <w:r w:rsidRPr="00EF2CAA">
              <w:rPr>
                <w:rFonts w:cs="Times New Roman"/>
              </w:rPr>
              <w:t xml:space="preserve">Skolu kauss volejbolā nelicencētiem spēlētājiem </w:t>
            </w:r>
            <w:r>
              <w:rPr>
                <w:rFonts w:cs="Times New Roman"/>
              </w:rPr>
              <w:t xml:space="preserve">(Sacensības notiek 6 līgās gan </w:t>
            </w:r>
            <w:r w:rsidRPr="00EF2CAA">
              <w:rPr>
                <w:rFonts w:cs="Times New Roman"/>
              </w:rPr>
              <w:t xml:space="preserve">nelicencētiem spēlētājiem. Piedalīsies vairāk kā 30 skolu </w:t>
            </w:r>
            <w:r w:rsidR="00445080">
              <w:rPr>
                <w:rFonts w:cs="Times New Roman"/>
              </w:rPr>
              <w:t>un 60</w:t>
            </w:r>
            <w:r w:rsidRPr="00EF2CAA">
              <w:rPr>
                <w:rFonts w:cs="Times New Roman"/>
              </w:rPr>
              <w:t xml:space="preserve"> komandas).</w:t>
            </w:r>
          </w:p>
          <w:p w14:paraId="0066EB44" w14:textId="775C3322" w:rsidR="00EF2CAA" w:rsidRDefault="00EF2CAA" w:rsidP="00EF2CAA">
            <w:pPr>
              <w:pStyle w:val="Sarakstarindkopa"/>
              <w:numPr>
                <w:ilvl w:val="0"/>
                <w:numId w:val="9"/>
              </w:numPr>
              <w:spacing w:before="75" w:after="75"/>
              <w:rPr>
                <w:rFonts w:cs="Times New Roman"/>
              </w:rPr>
            </w:pPr>
            <w:r w:rsidRPr="00EF2CAA">
              <w:rPr>
                <w:rFonts w:cs="Times New Roman"/>
                <w:bCs/>
              </w:rPr>
              <w:t>Eiropas Skolu sporta dienas (ESSD) pasākumu</w:t>
            </w:r>
            <w:r w:rsidRPr="00EF2CAA">
              <w:rPr>
                <w:rFonts w:cs="Times New Roman"/>
              </w:rPr>
              <w:t xml:space="preserve"> popula</w:t>
            </w:r>
            <w:r>
              <w:rPr>
                <w:rFonts w:cs="Times New Roman"/>
              </w:rPr>
              <w:t xml:space="preserve">rizēšana pirmsskolas izglītības </w:t>
            </w:r>
            <w:r w:rsidRPr="00EF2CAA">
              <w:rPr>
                <w:rFonts w:cs="Times New Roman"/>
              </w:rPr>
              <w:t>un vispārizglītojošo mācību iestāžu vidu. Iesaistīt vairāk kā 1</w:t>
            </w:r>
            <w:r w:rsidR="00445080">
              <w:rPr>
                <w:rFonts w:cs="Times New Roman"/>
              </w:rPr>
              <w:t>8</w:t>
            </w:r>
            <w:r w:rsidRPr="00EF2CAA">
              <w:rPr>
                <w:rFonts w:cs="Times New Roman"/>
              </w:rPr>
              <w:t xml:space="preserve">0 </w:t>
            </w:r>
            <w:proofErr w:type="spellStart"/>
            <w:r w:rsidRPr="00EF2CAA">
              <w:rPr>
                <w:rFonts w:cs="Times New Roman"/>
              </w:rPr>
              <w:t>mācibu</w:t>
            </w:r>
            <w:proofErr w:type="spellEnd"/>
            <w:r w:rsidRPr="00EF2CAA">
              <w:rPr>
                <w:rFonts w:cs="Times New Roman"/>
              </w:rPr>
              <w:t xml:space="preserve"> iestādes Latvijā.</w:t>
            </w:r>
          </w:p>
          <w:p w14:paraId="740296EB" w14:textId="77777777" w:rsidR="002C71F4" w:rsidRDefault="00EF2CAA" w:rsidP="00EF2CAA">
            <w:pPr>
              <w:pStyle w:val="Sarakstarindkopa"/>
              <w:numPr>
                <w:ilvl w:val="0"/>
                <w:numId w:val="9"/>
              </w:numPr>
              <w:spacing w:before="75" w:after="75"/>
              <w:rPr>
                <w:rFonts w:cs="Times New Roman"/>
              </w:rPr>
            </w:pPr>
            <w:r w:rsidRPr="00EF2CAA">
              <w:rPr>
                <w:rFonts w:cs="Times New Roman"/>
              </w:rPr>
              <w:t>Stafešu sacensības 2.-5. klašu skolēniem divās skolu grupās.</w:t>
            </w:r>
          </w:p>
          <w:p w14:paraId="65CCCCF5" w14:textId="4B3DDC99" w:rsidR="00445080" w:rsidRPr="00EF2CAA" w:rsidRDefault="00445080" w:rsidP="00EF2CAA">
            <w:pPr>
              <w:pStyle w:val="Sarakstarindkopa"/>
              <w:numPr>
                <w:ilvl w:val="0"/>
                <w:numId w:val="9"/>
              </w:numPr>
              <w:spacing w:before="75" w:after="75"/>
              <w:rPr>
                <w:rFonts w:cs="Times New Roman"/>
              </w:rPr>
            </w:pPr>
            <w:r>
              <w:rPr>
                <w:rFonts w:cs="Times New Roman"/>
              </w:rPr>
              <w:t>“Ķer un servē” volejbola sacensību organizēšanas aizsākšana 2025. gadā, aktivizējot meiteņu iesaistīšanu sporta nodarbībās.</w:t>
            </w:r>
          </w:p>
        </w:tc>
      </w:tr>
      <w:tr w:rsidR="00C44A7A" w:rsidRPr="00C44A7A" w14:paraId="724C3F52" w14:textId="77777777" w:rsidTr="00D84FB6"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7CEC83" w14:textId="77777777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7. Pārskata gadā saņemto ziedojumu kopsumma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8A3CD3" w14:textId="30286813" w:rsidR="002C71F4" w:rsidRPr="00C44A7A" w:rsidRDefault="002C71F4" w:rsidP="00C76222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C44A7A" w:rsidRPr="00C44A7A" w14:paraId="1F784405" w14:textId="77777777" w:rsidTr="00D84FB6"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26105E" w14:textId="77777777" w:rsidR="002C71F4" w:rsidRPr="00C44A7A" w:rsidRDefault="002C71F4" w:rsidP="002C71F4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8. Saņemto ziedojumu izlietojums pārskata gadā: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4ECF6C" w14:textId="5CAD1144" w:rsidR="002C71F4" w:rsidRPr="00C44A7A" w:rsidRDefault="002C71F4" w:rsidP="00C76222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</w:tr>
      <w:tr w:rsidR="00C44A7A" w:rsidRPr="00C44A7A" w14:paraId="27B77577" w14:textId="77777777" w:rsidTr="00D84FB6"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D628DD" w14:textId="77777777" w:rsidR="00EA19DC" w:rsidRPr="00C44A7A" w:rsidRDefault="00EA19DC" w:rsidP="00EA19DC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8.1. pārskata gadā izlietoto ziedojumu kopsumma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EA9734" w14:textId="43AAB489" w:rsidR="00EA19DC" w:rsidRPr="00C44A7A" w:rsidRDefault="00EA19DC" w:rsidP="00C76222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</w:tr>
      <w:tr w:rsidR="00C44A7A" w:rsidRPr="00C44A7A" w14:paraId="3FD6E679" w14:textId="77777777" w:rsidTr="00D84FB6"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222C53" w14:textId="77777777" w:rsidR="00EA19DC" w:rsidRPr="00C44A7A" w:rsidRDefault="00EA19DC" w:rsidP="00EA19DC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8.2. ziedojumu izlietojums sabiedriskā labuma darbībai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0B3AAD" w14:textId="06DCB9A0" w:rsidR="00EA19DC" w:rsidRPr="00C44A7A" w:rsidRDefault="00EA19DC" w:rsidP="00C76222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</w:tr>
      <w:tr w:rsidR="00C44A7A" w:rsidRPr="00C44A7A" w14:paraId="14D9063E" w14:textId="77777777" w:rsidTr="00D84FB6"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5491E4" w14:textId="77777777" w:rsidR="00EA19DC" w:rsidRPr="00C44A7A" w:rsidRDefault="00EA19DC" w:rsidP="00EA19D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lastRenderedPageBreak/>
              <w:t>8.3. izlietojums administratīvajiem izdevumiem no pārskata gadā saņemto vispārīgo ziedojumu kopsummas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6D9AD0" w14:textId="3A175716" w:rsidR="00EA19DC" w:rsidRPr="00C44A7A" w:rsidRDefault="00EA19DC" w:rsidP="00EA19DC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1862BC" w:rsidRPr="00C44A7A">
              <w:rPr>
                <w:rFonts w:eastAsia="Times New Roman" w:cs="Times New Roman"/>
                <w:szCs w:val="24"/>
                <w:lang w:eastAsia="lv-LV"/>
              </w:rPr>
              <w:t>0 EUR</w:t>
            </w:r>
          </w:p>
        </w:tc>
      </w:tr>
      <w:tr w:rsidR="00C44A7A" w:rsidRPr="00C44A7A" w14:paraId="54A33A5A" w14:textId="77777777" w:rsidTr="00D84FB6">
        <w:trPr>
          <w:trHeight w:val="746"/>
        </w:trPr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D1228E" w14:textId="77777777" w:rsidR="00EA19DC" w:rsidRPr="00C44A7A" w:rsidRDefault="00EA19DC" w:rsidP="00EA19DC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8.4. Sabiedriskā labuma guvēju skaits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AEDB4D" w14:textId="77777777" w:rsidR="00EA19DC" w:rsidRDefault="00EF2CAA" w:rsidP="00CB7148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32670">
              <w:rPr>
                <w:rFonts w:cs="Times New Roman"/>
              </w:rPr>
              <w:t>19</w:t>
            </w:r>
            <w:r>
              <w:rPr>
                <w:rFonts w:cs="Times New Roman"/>
              </w:rPr>
              <w:t>50</w:t>
            </w:r>
          </w:p>
          <w:p w14:paraId="5D139E0D" w14:textId="2CC1A720" w:rsidR="0017106F" w:rsidRPr="00C44A7A" w:rsidRDefault="0017106F" w:rsidP="00CB7148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t xml:space="preserve">Sabiedriskā labuma darbības rezultātā biedrība “Latvijas Skolu sporta federācija”  </w:t>
            </w:r>
            <w:proofErr w:type="spellStart"/>
            <w:r>
              <w:t>veocinā</w:t>
            </w:r>
            <w:proofErr w:type="spellEnd"/>
            <w:r>
              <w:t xml:space="preserve"> Latvijas skolēnu iesaisti regulārās </w:t>
            </w:r>
            <w:proofErr w:type="spellStart"/>
            <w:r>
              <w:t>ārpusstundu</w:t>
            </w:r>
            <w:proofErr w:type="spellEnd"/>
            <w:r>
              <w:t xml:space="preserve"> sporta nodarbībās un piedalīšanos sporta </w:t>
            </w:r>
            <w:proofErr w:type="spellStart"/>
            <w:r>
              <w:t>sasensībās</w:t>
            </w:r>
            <w:proofErr w:type="spellEnd"/>
            <w:r>
              <w:t xml:space="preserve"> un sporta pasākumos pilsētas, novada, reģiona un valsts </w:t>
            </w:r>
            <w:r>
              <w:t xml:space="preserve">starptautiskā </w:t>
            </w:r>
            <w:r>
              <w:t>līmenī</w:t>
            </w:r>
            <w:r>
              <w:t>.</w:t>
            </w:r>
          </w:p>
        </w:tc>
      </w:tr>
      <w:tr w:rsidR="00C44A7A" w:rsidRPr="00C44A7A" w14:paraId="408E4D80" w14:textId="77777777" w:rsidTr="00D84FB6">
        <w:tc>
          <w:tcPr>
            <w:tcW w:w="47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02828A" w14:textId="77777777" w:rsidR="00EA19DC" w:rsidRPr="00C44A7A" w:rsidRDefault="00EA19DC" w:rsidP="00EA19DC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9. Cita informācija, ja nepieciešams</w:t>
            </w:r>
          </w:p>
        </w:tc>
        <w:tc>
          <w:tcPr>
            <w:tcW w:w="55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569491" w14:textId="77777777" w:rsidR="00EA19DC" w:rsidRPr="00C44A7A" w:rsidRDefault="00EA19DC" w:rsidP="00EA19DC">
            <w:pPr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44A7A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</w:tr>
    </w:tbl>
    <w:p w14:paraId="1AE9C0B3" w14:textId="0F2FC395" w:rsidR="00CC3F79" w:rsidRPr="00C44A7A" w:rsidRDefault="00CC3F79" w:rsidP="002C71F4"/>
    <w:p w14:paraId="366EF71B" w14:textId="5A0AA7B1" w:rsidR="001862BC" w:rsidRPr="00C44A7A" w:rsidRDefault="001862BC" w:rsidP="002C71F4"/>
    <w:p w14:paraId="65D005D1" w14:textId="787C1EEE" w:rsidR="001862BC" w:rsidRPr="00C44A7A" w:rsidRDefault="001862BC" w:rsidP="002C71F4"/>
    <w:p w14:paraId="4CBB81E7" w14:textId="5073550E" w:rsidR="001862BC" w:rsidRPr="00C44A7A" w:rsidRDefault="001862BC" w:rsidP="002C71F4"/>
    <w:p w14:paraId="2183CB54" w14:textId="665A7755" w:rsidR="001862BC" w:rsidRPr="00C44A7A" w:rsidRDefault="001862BC" w:rsidP="002C71F4">
      <w:r w:rsidRPr="00C44A7A">
        <w:t xml:space="preserve">Valdes </w:t>
      </w:r>
      <w:r w:rsidR="00E32CD7" w:rsidRPr="00C44A7A">
        <w:t>loceklis</w:t>
      </w:r>
      <w:r w:rsidRPr="00C44A7A">
        <w:t xml:space="preserve">                                                                  </w:t>
      </w:r>
      <w:r w:rsidR="00E32CD7" w:rsidRPr="00C44A7A">
        <w:t>Andris Lukss</w:t>
      </w:r>
    </w:p>
    <w:p w14:paraId="7392E7A1" w14:textId="60D33421" w:rsidR="001862BC" w:rsidRPr="00C44A7A" w:rsidRDefault="001862BC" w:rsidP="002C71F4">
      <w:r w:rsidRPr="00C44A7A">
        <w:t xml:space="preserve"> </w:t>
      </w:r>
    </w:p>
    <w:p w14:paraId="0E26D465" w14:textId="04240F02" w:rsidR="00097D59" w:rsidRPr="00C44A7A" w:rsidRDefault="00EF2CAA" w:rsidP="00097D59">
      <w:pPr>
        <w:jc w:val="left"/>
      </w:pPr>
      <w:r>
        <w:t>Rīga, 202</w:t>
      </w:r>
      <w:r w:rsidR="007E67B9">
        <w:t>5</w:t>
      </w:r>
      <w:r w:rsidR="00097D59" w:rsidRPr="00C44A7A">
        <w:t xml:space="preserve">. gada </w:t>
      </w:r>
      <w:r w:rsidR="007E67B9">
        <w:t>31</w:t>
      </w:r>
      <w:r>
        <w:t>.</w:t>
      </w:r>
      <w:r w:rsidR="007E67B9">
        <w:t>martā</w:t>
      </w:r>
    </w:p>
    <w:p w14:paraId="02AED1C7" w14:textId="77777777" w:rsidR="00097D59" w:rsidRPr="00C44A7A" w:rsidRDefault="00097D59" w:rsidP="00097D59">
      <w:pPr>
        <w:jc w:val="center"/>
        <w:rPr>
          <w:sz w:val="20"/>
          <w:szCs w:val="20"/>
        </w:rPr>
      </w:pPr>
    </w:p>
    <w:p w14:paraId="756DBE34" w14:textId="77777777" w:rsidR="00097D59" w:rsidRPr="00C44A7A" w:rsidRDefault="00097D59" w:rsidP="00097D59">
      <w:pPr>
        <w:jc w:val="left"/>
        <w:rPr>
          <w:sz w:val="20"/>
          <w:szCs w:val="20"/>
        </w:rPr>
      </w:pPr>
      <w:r w:rsidRPr="00C44A7A">
        <w:rPr>
          <w:sz w:val="20"/>
          <w:szCs w:val="20"/>
        </w:rPr>
        <w:t>DOKUMENTS PARAKSTĪTS AR DROŠU ELEKTRONISKO PARAKSTU UN SATUR LAIKA ZĪMOGU</w:t>
      </w:r>
    </w:p>
    <w:p w14:paraId="588EB2C9" w14:textId="77777777" w:rsidR="00097D59" w:rsidRPr="00C44A7A" w:rsidRDefault="00097D59" w:rsidP="002C71F4"/>
    <w:sectPr w:rsidR="00097D59" w:rsidRPr="00C44A7A" w:rsidSect="001E6EF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66048"/>
    <w:multiLevelType w:val="hybridMultilevel"/>
    <w:tmpl w:val="33EA06A8"/>
    <w:lvl w:ilvl="0" w:tplc="21C03448">
      <w:start w:val="5"/>
      <w:numFmt w:val="bullet"/>
      <w:lvlText w:val="-"/>
      <w:lvlJc w:val="left"/>
      <w:pPr>
        <w:ind w:left="780" w:hanging="360"/>
      </w:pPr>
      <w:rPr>
        <w:rFonts w:ascii="Times New Roman" w:eastAsia="N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7371FE"/>
    <w:multiLevelType w:val="hybridMultilevel"/>
    <w:tmpl w:val="382AFB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C3F72"/>
    <w:multiLevelType w:val="hybridMultilevel"/>
    <w:tmpl w:val="5CFCBF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A3C8D"/>
    <w:multiLevelType w:val="hybridMultilevel"/>
    <w:tmpl w:val="7BE69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61C6A"/>
    <w:multiLevelType w:val="hybridMultilevel"/>
    <w:tmpl w:val="382AFB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7118D"/>
    <w:multiLevelType w:val="hybridMultilevel"/>
    <w:tmpl w:val="CF6C1A1A"/>
    <w:lvl w:ilvl="0" w:tplc="2E4C747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D0CD7"/>
    <w:multiLevelType w:val="hybridMultilevel"/>
    <w:tmpl w:val="17C654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A715C"/>
    <w:multiLevelType w:val="multilevel"/>
    <w:tmpl w:val="5D7B0246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left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  <w:rPr>
        <w:rFonts w:cs="Times New Roman"/>
      </w:rPr>
    </w:lvl>
  </w:abstractNum>
  <w:abstractNum w:abstractNumId="8" w15:restartNumberingAfterBreak="0">
    <w:nsid w:val="4A8B7122"/>
    <w:multiLevelType w:val="hybridMultilevel"/>
    <w:tmpl w:val="E6BC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B0246"/>
    <w:multiLevelType w:val="multilevel"/>
    <w:tmpl w:val="5D7B0246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left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  <w:rPr>
        <w:rFonts w:cs="Times New Roman"/>
      </w:rPr>
    </w:lvl>
  </w:abstractNum>
  <w:abstractNum w:abstractNumId="10" w15:restartNumberingAfterBreak="0">
    <w:nsid w:val="631A36BC"/>
    <w:multiLevelType w:val="hybridMultilevel"/>
    <w:tmpl w:val="D9542D44"/>
    <w:lvl w:ilvl="0" w:tplc="36C8F5D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55FC5"/>
    <w:multiLevelType w:val="hybridMultilevel"/>
    <w:tmpl w:val="899EFA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E24BA"/>
    <w:multiLevelType w:val="multilevel"/>
    <w:tmpl w:val="5D7B0246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left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  <w:rPr>
        <w:rFonts w:cs="Times New Roman"/>
      </w:rPr>
    </w:lvl>
  </w:abstractNum>
  <w:abstractNum w:abstractNumId="13" w15:restartNumberingAfterBreak="0">
    <w:nsid w:val="7E78228B"/>
    <w:multiLevelType w:val="hybridMultilevel"/>
    <w:tmpl w:val="BAC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142822">
    <w:abstractNumId w:val="9"/>
  </w:num>
  <w:num w:numId="2" w16cid:durableId="951135476">
    <w:abstractNumId w:val="3"/>
  </w:num>
  <w:num w:numId="3" w16cid:durableId="350037196">
    <w:abstractNumId w:val="6"/>
  </w:num>
  <w:num w:numId="4" w16cid:durableId="2004699935">
    <w:abstractNumId w:val="13"/>
  </w:num>
  <w:num w:numId="5" w16cid:durableId="570121715">
    <w:abstractNumId w:val="0"/>
  </w:num>
  <w:num w:numId="6" w16cid:durableId="537789019">
    <w:abstractNumId w:val="8"/>
  </w:num>
  <w:num w:numId="7" w16cid:durableId="1262027402">
    <w:abstractNumId w:val="2"/>
  </w:num>
  <w:num w:numId="8" w16cid:durableId="806825711">
    <w:abstractNumId w:val="7"/>
  </w:num>
  <w:num w:numId="9" w16cid:durableId="886334937">
    <w:abstractNumId w:val="12"/>
  </w:num>
  <w:num w:numId="10" w16cid:durableId="1433238426">
    <w:abstractNumId w:val="10"/>
  </w:num>
  <w:num w:numId="11" w16cid:durableId="1080635068">
    <w:abstractNumId w:val="5"/>
  </w:num>
  <w:num w:numId="12" w16cid:durableId="140006076">
    <w:abstractNumId w:val="11"/>
  </w:num>
  <w:num w:numId="13" w16cid:durableId="1703553837">
    <w:abstractNumId w:val="1"/>
  </w:num>
  <w:num w:numId="14" w16cid:durableId="1332639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F4"/>
    <w:rsid w:val="00017FA9"/>
    <w:rsid w:val="0002028D"/>
    <w:rsid w:val="00032996"/>
    <w:rsid w:val="00035CFC"/>
    <w:rsid w:val="00097D59"/>
    <w:rsid w:val="000A7841"/>
    <w:rsid w:val="001114AC"/>
    <w:rsid w:val="00111A5C"/>
    <w:rsid w:val="0014086E"/>
    <w:rsid w:val="0017106F"/>
    <w:rsid w:val="00176D89"/>
    <w:rsid w:val="001862BC"/>
    <w:rsid w:val="001E6EFA"/>
    <w:rsid w:val="002C71F4"/>
    <w:rsid w:val="002E31D9"/>
    <w:rsid w:val="00317D4A"/>
    <w:rsid w:val="003438CE"/>
    <w:rsid w:val="00405B85"/>
    <w:rsid w:val="00445080"/>
    <w:rsid w:val="00455474"/>
    <w:rsid w:val="0046739B"/>
    <w:rsid w:val="004E016A"/>
    <w:rsid w:val="005B1DBF"/>
    <w:rsid w:val="005C25AC"/>
    <w:rsid w:val="005D4A32"/>
    <w:rsid w:val="0060377E"/>
    <w:rsid w:val="00677437"/>
    <w:rsid w:val="006A67D7"/>
    <w:rsid w:val="00712C3D"/>
    <w:rsid w:val="007E67B9"/>
    <w:rsid w:val="00811830"/>
    <w:rsid w:val="00840AFA"/>
    <w:rsid w:val="00857C47"/>
    <w:rsid w:val="008642E1"/>
    <w:rsid w:val="00872B61"/>
    <w:rsid w:val="008B0811"/>
    <w:rsid w:val="008C4500"/>
    <w:rsid w:val="008E42C2"/>
    <w:rsid w:val="009377D7"/>
    <w:rsid w:val="009A7769"/>
    <w:rsid w:val="009B766E"/>
    <w:rsid w:val="009C5FC5"/>
    <w:rsid w:val="00A56429"/>
    <w:rsid w:val="00A835F8"/>
    <w:rsid w:val="00B55520"/>
    <w:rsid w:val="00BD1BF8"/>
    <w:rsid w:val="00BD45D7"/>
    <w:rsid w:val="00BE51E4"/>
    <w:rsid w:val="00C06041"/>
    <w:rsid w:val="00C30AA1"/>
    <w:rsid w:val="00C32670"/>
    <w:rsid w:val="00C44A7A"/>
    <w:rsid w:val="00C61BF2"/>
    <w:rsid w:val="00C76222"/>
    <w:rsid w:val="00CB4BFF"/>
    <w:rsid w:val="00CB6E45"/>
    <w:rsid w:val="00CB7148"/>
    <w:rsid w:val="00CC3F79"/>
    <w:rsid w:val="00CF0BEA"/>
    <w:rsid w:val="00D1336B"/>
    <w:rsid w:val="00D84FB6"/>
    <w:rsid w:val="00E32CD7"/>
    <w:rsid w:val="00E63AA7"/>
    <w:rsid w:val="00E81DEE"/>
    <w:rsid w:val="00E94F81"/>
    <w:rsid w:val="00EA19DC"/>
    <w:rsid w:val="00EB1E08"/>
    <w:rsid w:val="00EC6737"/>
    <w:rsid w:val="00ED03E5"/>
    <w:rsid w:val="00EF2CAA"/>
    <w:rsid w:val="00EF4786"/>
    <w:rsid w:val="00F01D26"/>
    <w:rsid w:val="00F12001"/>
    <w:rsid w:val="00FA4C31"/>
    <w:rsid w:val="00FB3949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ECB4"/>
  <w15:docId w15:val="{E404355E-D79D-4F54-B386-60E35C36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4F81"/>
    <w:pPr>
      <w:spacing w:after="0" w:line="240" w:lineRule="auto"/>
      <w:jc w:val="both"/>
    </w:pPr>
    <w:rPr>
      <w:rFonts w:ascii="Times New Roman" w:hAnsi="Times New Roman" w:cs="Calibri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2C71F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2C71F4"/>
    <w:rPr>
      <w:b/>
      <w:bCs/>
    </w:rPr>
  </w:style>
  <w:style w:type="paragraph" w:styleId="Sarakstarindkopa">
    <w:name w:val="List Paragraph"/>
    <w:basedOn w:val="Parasts"/>
    <w:uiPriority w:val="34"/>
    <w:qFormat/>
    <w:rsid w:val="00C30AA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774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743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Noklusjumarindkopasfonts"/>
    <w:rsid w:val="00CB6E4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5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3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10353</Words>
  <Characters>5902</Characters>
  <Application>Microsoft Office Word</Application>
  <DocSecurity>0</DocSecurity>
  <Lines>49</Lines>
  <Paragraphs>32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Izdevniecība iŽurnāli</dc:creator>
  <cp:keywords/>
  <dc:description/>
  <cp:lastModifiedBy>Jolanta Luksa</cp:lastModifiedBy>
  <cp:revision>2</cp:revision>
  <dcterms:created xsi:type="dcterms:W3CDTF">2025-03-29T14:24:00Z</dcterms:created>
  <dcterms:modified xsi:type="dcterms:W3CDTF">2025-03-29T14:24:00Z</dcterms:modified>
</cp:coreProperties>
</file>