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2DB7" w14:textId="77777777" w:rsidR="009E78BF" w:rsidRDefault="00000000">
      <w:pPr>
        <w:shd w:val="clear" w:color="auto" w:fill="FFFFFF"/>
        <w:jc w:val="center"/>
        <w:rPr>
          <w:rFonts w:eastAsia="Times New Roman" w:cs="Times New Roman"/>
          <w:b/>
          <w:bCs/>
          <w:sz w:val="32"/>
          <w:szCs w:val="32"/>
          <w:lang w:eastAsia="lv-LV"/>
        </w:rPr>
      </w:pPr>
      <w:r>
        <w:rPr>
          <w:rFonts w:eastAsia="Times New Roman" w:cs="Times New Roman"/>
          <w:b/>
          <w:bCs/>
          <w:sz w:val="32"/>
          <w:szCs w:val="32"/>
          <w:lang w:eastAsia="lv-LV"/>
        </w:rPr>
        <w:t>Vadības ziņojums</w:t>
      </w:r>
    </w:p>
    <w:p w14:paraId="7560943A" w14:textId="3701FAD0" w:rsidR="009E78BF" w:rsidRDefault="00000000">
      <w:pPr>
        <w:shd w:val="clear" w:color="auto" w:fill="FFFFFF"/>
        <w:spacing w:beforeAutospacing="1" w:afterAutospacing="1" w:line="254" w:lineRule="atLeast"/>
        <w:ind w:firstLine="300"/>
        <w:jc w:val="center"/>
        <w:rPr>
          <w:rFonts w:eastAsia="Times New Roman" w:cs="Times New Roman"/>
          <w:szCs w:val="24"/>
          <w:lang w:eastAsia="lv-LV"/>
        </w:rPr>
      </w:pPr>
      <w:r>
        <w:rPr>
          <w:rFonts w:eastAsia="Times New Roman" w:cs="Times New Roman"/>
          <w:b/>
          <w:bCs/>
          <w:szCs w:val="24"/>
          <w:lang w:eastAsia="lv-LV"/>
        </w:rPr>
        <w:t>I. Vispārīgā informācija par organizāciju</w:t>
      </w:r>
      <w:r>
        <w:rPr>
          <w:rFonts w:ascii="Arial" w:eastAsia="Times New Roman" w:hAnsi="Arial" w:cs="Arial"/>
          <w:szCs w:val="24"/>
          <w:lang w:eastAsia="lv-LV"/>
        </w:rPr>
        <w:t> </w:t>
      </w:r>
      <w:r w:rsidR="006F44D5">
        <w:rPr>
          <w:rFonts w:ascii="Arial" w:eastAsia="Times New Roman" w:hAnsi="Arial" w:cs="Arial"/>
          <w:szCs w:val="24"/>
          <w:lang w:eastAsia="lv-LV"/>
        </w:rPr>
        <w:t>2025.gad</w:t>
      </w:r>
      <w:r w:rsidR="00445E05">
        <w:rPr>
          <w:rFonts w:ascii="Arial" w:eastAsia="Times New Roman" w:hAnsi="Arial" w:cs="Arial"/>
          <w:szCs w:val="24"/>
          <w:lang w:eastAsia="lv-LV"/>
        </w:rPr>
        <w:t>ā</w:t>
      </w:r>
    </w:p>
    <w:tbl>
      <w:tblPr>
        <w:tblW w:w="10490" w:type="dxa"/>
        <w:tblInd w:w="-852" w:type="dxa"/>
        <w:tblLayout w:type="fixed"/>
        <w:tblCellMar>
          <w:top w:w="60" w:type="dxa"/>
          <w:left w:w="60" w:type="dxa"/>
          <w:bottom w:w="60" w:type="dxa"/>
          <w:right w:w="60" w:type="dxa"/>
        </w:tblCellMar>
        <w:tblLook w:val="04A0" w:firstRow="1" w:lastRow="0" w:firstColumn="1" w:lastColumn="0" w:noHBand="0" w:noVBand="1"/>
      </w:tblPr>
      <w:tblGrid>
        <w:gridCol w:w="3970"/>
        <w:gridCol w:w="6520"/>
      </w:tblGrid>
      <w:tr w:rsidR="009E78BF" w14:paraId="1F20AFD1"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1523719B" w14:textId="77777777" w:rsidR="009E78BF" w:rsidRDefault="00000000">
            <w:pPr>
              <w:jc w:val="left"/>
              <w:rPr>
                <w:rFonts w:eastAsia="Times New Roman" w:cs="Times New Roman"/>
                <w:szCs w:val="24"/>
                <w:lang w:eastAsia="lv-LV"/>
              </w:rPr>
            </w:pPr>
            <w:r>
              <w:rPr>
                <w:rFonts w:eastAsia="Times New Roman" w:cs="Times New Roman"/>
                <w:szCs w:val="24"/>
                <w:lang w:eastAsia="lv-LV"/>
              </w:rPr>
              <w:t>1. Nosaukums un juridiskā adrese</w:t>
            </w:r>
          </w:p>
        </w:tc>
        <w:tc>
          <w:tcPr>
            <w:tcW w:w="6519" w:type="dxa"/>
            <w:tcBorders>
              <w:top w:val="outset" w:sz="6" w:space="0" w:color="414142"/>
              <w:left w:val="outset" w:sz="6" w:space="0" w:color="414142"/>
              <w:bottom w:val="outset" w:sz="6" w:space="0" w:color="414142"/>
              <w:right w:val="outset" w:sz="6" w:space="0" w:color="414142"/>
            </w:tcBorders>
            <w:vAlign w:val="center"/>
          </w:tcPr>
          <w:p w14:paraId="0BC9F698" w14:textId="77777777" w:rsidR="009E78BF" w:rsidRDefault="00000000">
            <w:pPr>
              <w:jc w:val="left"/>
              <w:rPr>
                <w:rFonts w:eastAsia="Times New Roman" w:cs="Times New Roman"/>
                <w:szCs w:val="24"/>
                <w:lang w:eastAsia="lv-LV"/>
              </w:rPr>
            </w:pPr>
            <w:r>
              <w:rPr>
                <w:rFonts w:eastAsia="Times New Roman" w:cs="Times New Roman"/>
                <w:szCs w:val="24"/>
                <w:lang w:eastAsia="lv-LV"/>
              </w:rPr>
              <w:t>Biedrība “Latvijas Skolu sporta federācija”</w:t>
            </w:r>
          </w:p>
          <w:p w14:paraId="5E05C9EF" w14:textId="77777777" w:rsidR="009E78BF" w:rsidRDefault="00000000">
            <w:pPr>
              <w:jc w:val="left"/>
              <w:rPr>
                <w:rFonts w:eastAsia="Times New Roman" w:cs="Times New Roman"/>
                <w:szCs w:val="24"/>
                <w:lang w:eastAsia="lv-LV"/>
              </w:rPr>
            </w:pPr>
            <w:r>
              <w:rPr>
                <w:rFonts w:eastAsia="Times New Roman" w:cs="Times New Roman"/>
                <w:szCs w:val="24"/>
                <w:lang w:eastAsia="lv-LV"/>
              </w:rPr>
              <w:t>Senču ielā 9A, Jelgavā, LV3008</w:t>
            </w:r>
          </w:p>
        </w:tc>
      </w:tr>
      <w:tr w:rsidR="009E78BF" w14:paraId="42C41A53"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44059E2C" w14:textId="77777777" w:rsidR="009E78BF" w:rsidRDefault="00000000">
            <w:pPr>
              <w:rPr>
                <w:rFonts w:eastAsia="Times New Roman" w:cs="Times New Roman"/>
                <w:szCs w:val="24"/>
                <w:lang w:eastAsia="lv-LV"/>
              </w:rPr>
            </w:pPr>
            <w:r>
              <w:rPr>
                <w:rFonts w:eastAsia="Times New Roman" w:cs="Times New Roman"/>
                <w:szCs w:val="24"/>
                <w:lang w:eastAsia="lv-LV"/>
              </w:rPr>
              <w:t>2. Juridiskā forma (biedrība, nodibinājums, arodbiedrība vai arodbiedrību apvienība)</w:t>
            </w:r>
          </w:p>
        </w:tc>
        <w:tc>
          <w:tcPr>
            <w:tcW w:w="6519" w:type="dxa"/>
            <w:tcBorders>
              <w:top w:val="outset" w:sz="6" w:space="0" w:color="414142"/>
              <w:left w:val="outset" w:sz="6" w:space="0" w:color="414142"/>
              <w:bottom w:val="outset" w:sz="6" w:space="0" w:color="414142"/>
              <w:right w:val="outset" w:sz="6" w:space="0" w:color="414142"/>
            </w:tcBorders>
            <w:vAlign w:val="center"/>
          </w:tcPr>
          <w:p w14:paraId="2691CF22" w14:textId="77777777" w:rsidR="009E78BF" w:rsidRDefault="00000000">
            <w:pPr>
              <w:jc w:val="left"/>
              <w:rPr>
                <w:rFonts w:eastAsia="Times New Roman" w:cs="Times New Roman"/>
                <w:szCs w:val="24"/>
                <w:lang w:eastAsia="lv-LV"/>
              </w:rPr>
            </w:pPr>
            <w:r>
              <w:rPr>
                <w:rFonts w:eastAsia="Times New Roman" w:cs="Times New Roman"/>
                <w:szCs w:val="24"/>
                <w:lang w:eastAsia="lv-LV"/>
              </w:rPr>
              <w:t> Biedrība</w:t>
            </w:r>
          </w:p>
        </w:tc>
      </w:tr>
      <w:tr w:rsidR="009E78BF" w14:paraId="7639D027"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7832CD39" w14:textId="77777777" w:rsidR="009E78BF" w:rsidRDefault="00000000">
            <w:pPr>
              <w:jc w:val="left"/>
              <w:rPr>
                <w:rFonts w:eastAsia="Times New Roman" w:cs="Times New Roman"/>
                <w:szCs w:val="24"/>
                <w:lang w:eastAsia="lv-LV"/>
              </w:rPr>
            </w:pPr>
            <w:r>
              <w:rPr>
                <w:rFonts w:eastAsia="Times New Roman" w:cs="Times New Roman"/>
                <w:szCs w:val="24"/>
                <w:lang w:eastAsia="lv-LV"/>
              </w:rPr>
              <w:t>3. Reģistrācijas numurs un datums</w:t>
            </w:r>
          </w:p>
        </w:tc>
        <w:tc>
          <w:tcPr>
            <w:tcW w:w="6519" w:type="dxa"/>
            <w:tcBorders>
              <w:top w:val="outset" w:sz="6" w:space="0" w:color="414142"/>
              <w:left w:val="outset" w:sz="6" w:space="0" w:color="414142"/>
              <w:bottom w:val="outset" w:sz="6" w:space="0" w:color="414142"/>
              <w:right w:val="outset" w:sz="6" w:space="0" w:color="414142"/>
            </w:tcBorders>
            <w:vAlign w:val="center"/>
          </w:tcPr>
          <w:p w14:paraId="4FF7F333" w14:textId="77777777" w:rsidR="009E78BF" w:rsidRDefault="00000000">
            <w:pPr>
              <w:jc w:val="left"/>
              <w:rPr>
                <w:rFonts w:eastAsia="Times New Roman" w:cs="Times New Roman"/>
                <w:szCs w:val="24"/>
                <w:lang w:eastAsia="lv-LV"/>
              </w:rPr>
            </w:pPr>
            <w:r>
              <w:rPr>
                <w:rFonts w:eastAsia="Times New Roman" w:cs="Times New Roman"/>
                <w:szCs w:val="24"/>
                <w:lang w:eastAsia="lv-LV"/>
              </w:rPr>
              <w:t>40008023478</w:t>
            </w:r>
          </w:p>
        </w:tc>
      </w:tr>
      <w:tr w:rsidR="009E78BF" w14:paraId="6DCBCB43"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22F36633" w14:textId="77777777" w:rsidR="009E78BF" w:rsidRDefault="00000000">
            <w:pPr>
              <w:rPr>
                <w:rFonts w:eastAsia="Times New Roman" w:cs="Times New Roman"/>
                <w:szCs w:val="24"/>
                <w:lang w:eastAsia="lv-LV"/>
              </w:rPr>
            </w:pPr>
            <w:r>
              <w:rPr>
                <w:rFonts w:eastAsia="Times New Roman" w:cs="Times New Roman"/>
                <w:szCs w:val="24"/>
                <w:lang w:eastAsia="lv-LV"/>
              </w:rPr>
              <w:t>4. Darbības joma vai jomas (norāda brīvprātīgi organizācijas aktuālo darbības jomu pārskata gada beigās)</w:t>
            </w:r>
          </w:p>
        </w:tc>
        <w:tc>
          <w:tcPr>
            <w:tcW w:w="6519" w:type="dxa"/>
            <w:tcBorders>
              <w:top w:val="outset" w:sz="6" w:space="0" w:color="414142"/>
              <w:left w:val="outset" w:sz="6" w:space="0" w:color="414142"/>
              <w:bottom w:val="outset" w:sz="6" w:space="0" w:color="414142"/>
              <w:right w:val="outset" w:sz="6" w:space="0" w:color="414142"/>
            </w:tcBorders>
            <w:vAlign w:val="center"/>
          </w:tcPr>
          <w:p w14:paraId="6EA47A15" w14:textId="6E57F92E" w:rsidR="009E78BF" w:rsidRDefault="00000000">
            <w:pPr>
              <w:jc w:val="left"/>
              <w:rPr>
                <w:rFonts w:eastAsia="Times New Roman" w:cs="Times New Roman"/>
                <w:szCs w:val="24"/>
                <w:lang w:eastAsia="lv-LV"/>
              </w:rPr>
            </w:pPr>
            <w:r>
              <w:rPr>
                <w:rFonts w:eastAsia="Times New Roman" w:cs="Times New Roman"/>
                <w:szCs w:val="24"/>
                <w:lang w:eastAsia="lv-LV"/>
              </w:rPr>
              <w:t>4.1. Biedrība “Latvijas Skolu sporta federācija “ koordinē un vada darbības jomā valstī - skolu sports.</w:t>
            </w:r>
            <w:r w:rsidR="00AF0A63">
              <w:rPr>
                <w:rFonts w:eastAsia="Times New Roman" w:cs="Times New Roman"/>
                <w:szCs w:val="24"/>
                <w:lang w:eastAsia="lv-LV"/>
              </w:rPr>
              <w:t>”</w:t>
            </w:r>
          </w:p>
          <w:p w14:paraId="36EC6360" w14:textId="40ABD3FA" w:rsidR="009E78BF" w:rsidRDefault="00000000">
            <w:pPr>
              <w:jc w:val="left"/>
              <w:rPr>
                <w:rFonts w:eastAsia="Times New Roman" w:cs="Times New Roman"/>
                <w:szCs w:val="24"/>
                <w:lang w:eastAsia="lv-LV"/>
              </w:rPr>
            </w:pPr>
            <w:r>
              <w:rPr>
                <w:rFonts w:eastAsia="Times New Roman" w:cs="Times New Roman"/>
                <w:szCs w:val="24"/>
                <w:lang w:eastAsia="lv-LV"/>
              </w:rPr>
              <w:t xml:space="preserve">4.2. Pārstāv valsti attiecīgajā starptautiskajā sporta organizācijā  - Starptautiskā Skolu sporta federāacija (ISF) un deleģē skolu komandas un skolēnu izlases komandas starptautiskām sacensībām, </w:t>
            </w:r>
          </w:p>
          <w:p w14:paraId="25AD3B82" w14:textId="3D6412AA" w:rsidR="009E78BF" w:rsidRDefault="00000000">
            <w:pPr>
              <w:jc w:val="left"/>
              <w:rPr>
                <w:rFonts w:eastAsia="Times New Roman" w:cs="Times New Roman"/>
                <w:szCs w:val="24"/>
                <w:lang w:eastAsia="lv-LV"/>
              </w:rPr>
            </w:pPr>
            <w:r>
              <w:rPr>
                <w:rFonts w:eastAsia="Times New Roman" w:cs="Times New Roman"/>
                <w:szCs w:val="24"/>
                <w:lang w:eastAsia="lv-LV"/>
              </w:rPr>
              <w:t>4.3.Pārstāv LSSF Eiropas Skolu sporta federācijā (ESSD) un un deleģē skolu komandas un skolēnu izlases komandas starptautiskām</w:t>
            </w:r>
            <w:r w:rsidR="006F44D5">
              <w:rPr>
                <w:rFonts w:eastAsia="Times New Roman" w:cs="Times New Roman"/>
                <w:szCs w:val="24"/>
                <w:lang w:eastAsia="lv-LV"/>
              </w:rPr>
              <w:t xml:space="preserve"> sacensībām Eiropā</w:t>
            </w:r>
            <w:r>
              <w:rPr>
                <w:rFonts w:eastAsia="Times New Roman" w:cs="Times New Roman"/>
                <w:szCs w:val="24"/>
                <w:lang w:eastAsia="lv-LV"/>
              </w:rPr>
              <w:t>.</w:t>
            </w:r>
          </w:p>
          <w:p w14:paraId="01D0B7B5" w14:textId="77777777" w:rsidR="009E78BF" w:rsidRDefault="00000000">
            <w:pPr>
              <w:jc w:val="left"/>
              <w:rPr>
                <w:rFonts w:eastAsia="Times New Roman" w:cs="Times New Roman"/>
                <w:szCs w:val="24"/>
                <w:lang w:eastAsia="lv-LV"/>
              </w:rPr>
            </w:pPr>
            <w:r>
              <w:rPr>
                <w:rFonts w:eastAsia="Times New Roman" w:cs="Times New Roman"/>
                <w:szCs w:val="24"/>
                <w:lang w:eastAsia="lv-LV"/>
              </w:rPr>
              <w:t xml:space="preserve">4.4.Nodrošina sporta darbinieku apmācību pieaugušo  neformālās izglītības pasākumos Latvijā. </w:t>
            </w:r>
          </w:p>
          <w:p w14:paraId="3F244730" w14:textId="77777777" w:rsidR="009E78BF" w:rsidRDefault="00000000">
            <w:pPr>
              <w:jc w:val="left"/>
              <w:rPr>
                <w:rFonts w:eastAsia="Times New Roman" w:cs="Times New Roman"/>
                <w:szCs w:val="24"/>
                <w:lang w:eastAsia="lv-LV"/>
              </w:rPr>
            </w:pPr>
            <w:r>
              <w:rPr>
                <w:rFonts w:eastAsia="Times New Roman" w:cs="Times New Roman"/>
                <w:szCs w:val="24"/>
                <w:lang w:eastAsia="lv-LV"/>
              </w:rPr>
              <w:t>4.5.Nodrošina Latvijas sporta skolotāju dalību tālākizglītības pasākumos ārvalstīs.</w:t>
            </w:r>
          </w:p>
        </w:tc>
      </w:tr>
      <w:tr w:rsidR="009E78BF" w14:paraId="793E0D44"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3E41BD7B" w14:textId="77777777" w:rsidR="009E78BF" w:rsidRDefault="00000000">
            <w:pPr>
              <w:rPr>
                <w:rFonts w:eastAsia="Times New Roman" w:cs="Times New Roman"/>
                <w:szCs w:val="24"/>
                <w:lang w:eastAsia="lv-LV"/>
              </w:rPr>
            </w:pPr>
            <w:r>
              <w:rPr>
                <w:rFonts w:eastAsia="Times New Roman" w:cs="Times New Roman"/>
                <w:szCs w:val="24"/>
                <w:lang w:eastAsia="lv-LV"/>
              </w:rPr>
              <w:t>5. Organizācijas darbības mērķi, atsevišķi norādot mērķus, kuri pārskata gadā ir mainījušies (izslēgti, papildināti). Sabiedrības daļa (galvenā mērķa grupa), uz kuru vērsta organizācijas darbība. Organizācijas galvenie sasniegumi pārskata gadā </w:t>
            </w:r>
          </w:p>
        </w:tc>
        <w:tc>
          <w:tcPr>
            <w:tcW w:w="6519" w:type="dxa"/>
            <w:tcBorders>
              <w:top w:val="outset" w:sz="6" w:space="0" w:color="414142"/>
              <w:left w:val="outset" w:sz="6" w:space="0" w:color="414142"/>
              <w:bottom w:val="outset" w:sz="6" w:space="0" w:color="414142"/>
              <w:right w:val="outset" w:sz="6" w:space="0" w:color="414142"/>
            </w:tcBorders>
            <w:vAlign w:val="center"/>
          </w:tcPr>
          <w:p w14:paraId="7B0EE023" w14:textId="77777777" w:rsidR="009E78BF" w:rsidRDefault="00000000">
            <w:pPr>
              <w:spacing w:before="75" w:after="75"/>
              <w:rPr>
                <w:rFonts w:eastAsia="Times New Roman" w:cs="Times New Roman"/>
                <w:szCs w:val="24"/>
                <w:lang w:eastAsia="lv-LV"/>
              </w:rPr>
            </w:pPr>
            <w:r>
              <w:rPr>
                <w:rFonts w:eastAsia="Times New Roman" w:cs="Times New Roman"/>
                <w:szCs w:val="24"/>
                <w:lang w:eastAsia="lv-LV"/>
              </w:rPr>
              <w:t>5.1.Veicināt skolu sporta nozīmīgumu Latvijas skolu jaunatnes vidū, popularizēt nodarbošanos ar sportu kā veselīga dzīvesveida sastāvdaļu un sekmēt pilnvērtīga un saturīga brīvā laika pavadīšanu un izmantošanu.</w:t>
            </w:r>
          </w:p>
          <w:p w14:paraId="04B9915C" w14:textId="77777777" w:rsidR="009E78BF" w:rsidRDefault="00000000">
            <w:pPr>
              <w:spacing w:before="75" w:after="75"/>
              <w:rPr>
                <w:rFonts w:eastAsia="Times New Roman" w:cs="Times New Roman"/>
                <w:szCs w:val="24"/>
                <w:lang w:eastAsia="lv-LV"/>
              </w:rPr>
            </w:pPr>
            <w:r>
              <w:rPr>
                <w:rFonts w:eastAsia="Times New Roman" w:cs="Times New Roman"/>
                <w:szCs w:val="24"/>
                <w:lang w:eastAsia="lv-LV"/>
              </w:rPr>
              <w:t>5.2.Tālākizglītības pasākumu organizēšana vispārizglītojošo mācību iestāžu un pirmskolas izglītības iestāžu sporta skolotājiem un sporta speciālistiem, lai apgūtu labāko Latvijas sporta skolotāju un Baltijas un citu valstu fiziskās audzināšanas speciālistu pieredzi.</w:t>
            </w:r>
          </w:p>
          <w:p w14:paraId="5E0A2699" w14:textId="77777777" w:rsidR="009E78BF" w:rsidRDefault="00000000">
            <w:pPr>
              <w:jc w:val="left"/>
              <w:rPr>
                <w:rFonts w:eastAsia="Times New Roman" w:cs="Times New Roman"/>
                <w:szCs w:val="24"/>
                <w:lang w:eastAsia="lv-LV"/>
              </w:rPr>
            </w:pPr>
            <w:r>
              <w:rPr>
                <w:rFonts w:eastAsia="Times New Roman" w:cs="Times New Roman"/>
                <w:szCs w:val="24"/>
                <w:lang w:eastAsia="lv-LV"/>
              </w:rPr>
              <w:t>5.3.Veicināt Latvijas skolu un skolēnu dalību Starptautiskās skolu sporta federācijas (ISF) pasaules mēroga sacensībās.</w:t>
            </w:r>
          </w:p>
          <w:p w14:paraId="284A0A45" w14:textId="77777777" w:rsidR="009E78BF" w:rsidRDefault="00000000">
            <w:pPr>
              <w:jc w:val="left"/>
              <w:rPr>
                <w:rFonts w:eastAsia="Times New Roman" w:cs="Times New Roman"/>
                <w:szCs w:val="24"/>
                <w:lang w:eastAsia="lv-LV"/>
              </w:rPr>
            </w:pPr>
            <w:r>
              <w:rPr>
                <w:rFonts w:eastAsia="Times New Roman" w:cs="Times New Roman"/>
                <w:szCs w:val="24"/>
                <w:lang w:eastAsia="lv-LV"/>
              </w:rPr>
              <w:t>5.4. Iespēju robežās nodrošina Latvijas sporta skolotāju līdzdalību ISF projektos un komisijās.</w:t>
            </w:r>
          </w:p>
          <w:p w14:paraId="0468D8E7" w14:textId="77777777" w:rsidR="006F44D5" w:rsidRDefault="006F44D5">
            <w:pPr>
              <w:jc w:val="left"/>
              <w:rPr>
                <w:rFonts w:eastAsia="Times New Roman" w:cs="Times New Roman"/>
                <w:szCs w:val="24"/>
                <w:lang w:eastAsia="lv-LV"/>
              </w:rPr>
            </w:pPr>
            <w:r>
              <w:rPr>
                <w:rFonts w:eastAsia="Times New Roman" w:cs="Times New Roman"/>
                <w:szCs w:val="24"/>
                <w:lang w:eastAsia="lv-LV"/>
              </w:rPr>
              <w:t>5.5. Organizē skolu sacensības vairākos sporta veidos un vairākās vecuma grupās.</w:t>
            </w:r>
          </w:p>
          <w:p w14:paraId="4677B3EB" w14:textId="23615731" w:rsidR="006F44D5" w:rsidRDefault="006F44D5">
            <w:pPr>
              <w:jc w:val="left"/>
              <w:rPr>
                <w:rFonts w:eastAsia="Times New Roman" w:cs="Times New Roman"/>
                <w:szCs w:val="24"/>
                <w:lang w:eastAsia="lv-LV"/>
              </w:rPr>
            </w:pPr>
            <w:r>
              <w:rPr>
                <w:rFonts w:eastAsia="Times New Roman" w:cs="Times New Roman"/>
                <w:szCs w:val="24"/>
                <w:lang w:eastAsia="lv-LV"/>
              </w:rPr>
              <w:t>5.6.Organizē Starptaitiskos sporta skolotāju kursus Latvijā.</w:t>
            </w:r>
          </w:p>
        </w:tc>
      </w:tr>
      <w:tr w:rsidR="009E78BF" w14:paraId="524A270D"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5C8FF42B" w14:textId="77777777" w:rsidR="009E78BF" w:rsidRDefault="00000000">
            <w:pPr>
              <w:jc w:val="left"/>
              <w:rPr>
                <w:rFonts w:eastAsia="Times New Roman" w:cs="Times New Roman"/>
                <w:szCs w:val="24"/>
                <w:lang w:eastAsia="lv-LV"/>
              </w:rPr>
            </w:pPr>
            <w:r>
              <w:rPr>
                <w:rFonts w:eastAsia="Times New Roman" w:cs="Times New Roman"/>
                <w:szCs w:val="24"/>
                <w:lang w:eastAsia="lv-LV"/>
              </w:rPr>
              <w:t>6. Sabiedriskā labuma organizācijas statuss (norāda, ja ir)</w:t>
            </w:r>
          </w:p>
        </w:tc>
        <w:tc>
          <w:tcPr>
            <w:tcW w:w="6519" w:type="dxa"/>
            <w:tcBorders>
              <w:top w:val="outset" w:sz="6" w:space="0" w:color="414142"/>
              <w:left w:val="outset" w:sz="6" w:space="0" w:color="414142"/>
              <w:bottom w:val="outset" w:sz="6" w:space="0" w:color="414142"/>
              <w:right w:val="outset" w:sz="6" w:space="0" w:color="414142"/>
            </w:tcBorders>
            <w:vAlign w:val="center"/>
          </w:tcPr>
          <w:p w14:paraId="1997093D" w14:textId="3FA6F33D" w:rsidR="009E78BF" w:rsidRDefault="006F44D5">
            <w:pPr>
              <w:jc w:val="left"/>
              <w:rPr>
                <w:rFonts w:eastAsia="Times New Roman" w:cs="Times New Roman"/>
                <w:szCs w:val="24"/>
                <w:lang w:eastAsia="lv-LV"/>
              </w:rPr>
            </w:pPr>
            <w:r>
              <w:rPr>
                <w:rFonts w:eastAsia="Times New Roman" w:cs="Times New Roman"/>
                <w:szCs w:val="24"/>
                <w:lang w:eastAsia="lv-LV"/>
              </w:rPr>
              <w:t>Sabiedriskā labuma organizācijas statuss no </w:t>
            </w:r>
            <w:r>
              <w:t>23.06.2005.</w:t>
            </w:r>
          </w:p>
        </w:tc>
      </w:tr>
      <w:tr w:rsidR="009E78BF" w14:paraId="5EC385F6"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01C8F8EA" w14:textId="77777777" w:rsidR="009E78BF" w:rsidRDefault="00000000">
            <w:pPr>
              <w:rPr>
                <w:rFonts w:eastAsia="Times New Roman" w:cs="Times New Roman"/>
                <w:szCs w:val="24"/>
                <w:lang w:eastAsia="lv-LV"/>
              </w:rPr>
            </w:pPr>
            <w:r>
              <w:rPr>
                <w:rFonts w:eastAsia="Times New Roman" w:cs="Times New Roman"/>
                <w:szCs w:val="24"/>
                <w:lang w:eastAsia="lv-LV"/>
              </w:rPr>
              <w:t>7. Ziņas par valdes locekļiem – vārds, uzvārds un amatā stāšanās datums, pilnvaru termiņš, atbrīvošanas datums</w:t>
            </w:r>
          </w:p>
        </w:tc>
        <w:tc>
          <w:tcPr>
            <w:tcW w:w="6519" w:type="dxa"/>
            <w:tcBorders>
              <w:top w:val="outset" w:sz="6" w:space="0" w:color="414142"/>
              <w:left w:val="outset" w:sz="6" w:space="0" w:color="414142"/>
              <w:bottom w:val="outset" w:sz="6" w:space="0" w:color="414142"/>
              <w:right w:val="outset" w:sz="6" w:space="0" w:color="414142"/>
            </w:tcBorders>
            <w:vAlign w:val="center"/>
          </w:tcPr>
          <w:p w14:paraId="1601DEA9" w14:textId="77777777" w:rsidR="009E78BF" w:rsidRDefault="00000000">
            <w:pPr>
              <w:rPr>
                <w:rFonts w:eastAsia="Times New Roman" w:cs="Times New Roman"/>
                <w:szCs w:val="24"/>
                <w:lang w:eastAsia="lv-LV"/>
              </w:rPr>
            </w:pPr>
            <w:r>
              <w:rPr>
                <w:rFonts w:eastAsia="Times New Roman" w:cs="Times New Roman"/>
                <w:szCs w:val="24"/>
                <w:lang w:eastAsia="lv-LV"/>
              </w:rPr>
              <w:t>Andris Lukss, valdes loceklis no              13.10.2026.</w:t>
            </w:r>
          </w:p>
          <w:p w14:paraId="60C7AEF8" w14:textId="77777777" w:rsidR="009E78BF" w:rsidRDefault="00000000">
            <w:pPr>
              <w:rPr>
                <w:rFonts w:eastAsia="Times New Roman" w:cs="Times New Roman"/>
                <w:szCs w:val="24"/>
                <w:lang w:eastAsia="lv-LV"/>
              </w:rPr>
            </w:pPr>
            <w:r>
              <w:rPr>
                <w:rFonts w:eastAsia="Times New Roman" w:cs="Times New Roman"/>
                <w:szCs w:val="24"/>
                <w:lang w:eastAsia="lv-LV"/>
              </w:rPr>
              <w:t>Gita Zviedre, valdes locekle no                13.10.2026.</w:t>
            </w:r>
          </w:p>
          <w:p w14:paraId="67904C10" w14:textId="77777777" w:rsidR="009E78BF" w:rsidRDefault="00000000">
            <w:pPr>
              <w:rPr>
                <w:rFonts w:eastAsia="Times New Roman" w:cs="Times New Roman"/>
                <w:szCs w:val="24"/>
                <w:lang w:eastAsia="lv-LV"/>
              </w:rPr>
            </w:pPr>
            <w:r>
              <w:rPr>
                <w:rFonts w:eastAsia="Times New Roman" w:cs="Times New Roman"/>
                <w:szCs w:val="24"/>
                <w:lang w:eastAsia="lv-LV"/>
              </w:rPr>
              <w:t>Viktors Folkmanis, valdes loceklis no      13.10.2026.</w:t>
            </w:r>
          </w:p>
          <w:p w14:paraId="25C2F833" w14:textId="77777777" w:rsidR="009E78BF" w:rsidRDefault="00000000">
            <w:pPr>
              <w:rPr>
                <w:rFonts w:eastAsia="Times New Roman" w:cs="Times New Roman"/>
                <w:szCs w:val="24"/>
                <w:lang w:eastAsia="lv-LV"/>
              </w:rPr>
            </w:pPr>
            <w:r>
              <w:rPr>
                <w:rFonts w:eastAsia="Times New Roman" w:cs="Times New Roman"/>
                <w:szCs w:val="24"/>
                <w:lang w:eastAsia="lv-LV"/>
              </w:rPr>
              <w:t>Sergejs Petrakovs, valdes loceklis no       13.10.2026.</w:t>
            </w:r>
          </w:p>
          <w:p w14:paraId="43B89611" w14:textId="77777777" w:rsidR="009E78BF" w:rsidRDefault="00000000">
            <w:pPr>
              <w:rPr>
                <w:rFonts w:eastAsia="Times New Roman" w:cs="Times New Roman"/>
                <w:szCs w:val="24"/>
                <w:lang w:eastAsia="lv-LV"/>
              </w:rPr>
            </w:pPr>
            <w:r>
              <w:rPr>
                <w:rFonts w:eastAsia="Times New Roman" w:cs="Times New Roman"/>
                <w:szCs w:val="24"/>
                <w:lang w:eastAsia="lv-LV"/>
              </w:rPr>
              <w:t>Marina Dambe, valdes locekle no            13.10.2026.</w:t>
            </w:r>
          </w:p>
          <w:p w14:paraId="1B61E657" w14:textId="77777777" w:rsidR="009E78BF" w:rsidRDefault="00000000">
            <w:pPr>
              <w:rPr>
                <w:rFonts w:eastAsia="Times New Roman" w:cs="Times New Roman"/>
                <w:szCs w:val="24"/>
                <w:lang w:eastAsia="lv-LV"/>
              </w:rPr>
            </w:pPr>
            <w:r>
              <w:rPr>
                <w:rFonts w:eastAsia="Times New Roman" w:cs="Times New Roman"/>
                <w:szCs w:val="24"/>
                <w:lang w:eastAsia="lv-LV"/>
              </w:rPr>
              <w:t>Biruta Tjurina, valdes locekle no             13.10.2026.</w:t>
            </w:r>
          </w:p>
          <w:p w14:paraId="15CE5B1E" w14:textId="77777777" w:rsidR="009E78BF" w:rsidRDefault="00000000">
            <w:pPr>
              <w:rPr>
                <w:rFonts w:eastAsia="Times New Roman" w:cs="Times New Roman"/>
                <w:szCs w:val="24"/>
                <w:lang w:eastAsia="lv-LV"/>
              </w:rPr>
            </w:pPr>
            <w:r>
              <w:rPr>
                <w:rFonts w:eastAsia="Times New Roman" w:cs="Times New Roman"/>
                <w:szCs w:val="24"/>
                <w:lang w:eastAsia="lv-LV"/>
              </w:rPr>
              <w:t>Normunds Hofmanis, valdes loceklis no 13.10.2026.</w:t>
            </w:r>
          </w:p>
          <w:p w14:paraId="288A5AA0" w14:textId="77777777" w:rsidR="009E78BF" w:rsidRDefault="00000000">
            <w:pPr>
              <w:rPr>
                <w:rFonts w:eastAsia="Times New Roman" w:cs="Times New Roman"/>
                <w:szCs w:val="24"/>
                <w:lang w:eastAsia="lv-LV"/>
              </w:rPr>
            </w:pPr>
            <w:r>
              <w:rPr>
                <w:rFonts w:eastAsia="Times New Roman" w:cs="Times New Roman"/>
                <w:szCs w:val="24"/>
                <w:lang w:eastAsia="lv-LV"/>
              </w:rPr>
              <w:t>Jolanta Luksa, valdes locekle no              13.10.2026.</w:t>
            </w:r>
          </w:p>
        </w:tc>
      </w:tr>
      <w:tr w:rsidR="009E78BF" w14:paraId="6F3CD16C"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0DF72668" w14:textId="77777777" w:rsidR="009E78BF" w:rsidRDefault="00000000">
            <w:pPr>
              <w:rPr>
                <w:rFonts w:eastAsia="Times New Roman" w:cs="Times New Roman"/>
                <w:szCs w:val="24"/>
                <w:lang w:eastAsia="lv-LV"/>
              </w:rPr>
            </w:pPr>
            <w:r>
              <w:rPr>
                <w:rFonts w:eastAsia="Times New Roman" w:cs="Times New Roman"/>
                <w:szCs w:val="24"/>
                <w:lang w:eastAsia="lv-LV"/>
              </w:rPr>
              <w:lastRenderedPageBreak/>
              <w:t>8. Biedrības, arodbiedrības un to apvienības biedru skaits uz pārskata gada 31. decembri, t. sk. fiziskās personas un juridiskās personas</w:t>
            </w:r>
          </w:p>
        </w:tc>
        <w:tc>
          <w:tcPr>
            <w:tcW w:w="6519" w:type="dxa"/>
            <w:tcBorders>
              <w:top w:val="outset" w:sz="6" w:space="0" w:color="414142"/>
              <w:left w:val="outset" w:sz="6" w:space="0" w:color="414142"/>
              <w:bottom w:val="outset" w:sz="6" w:space="0" w:color="414142"/>
              <w:right w:val="outset" w:sz="6" w:space="0" w:color="414142"/>
            </w:tcBorders>
            <w:vAlign w:val="center"/>
          </w:tcPr>
          <w:p w14:paraId="5D8916CE" w14:textId="6D346C60" w:rsidR="009E78BF" w:rsidRDefault="00000000">
            <w:pPr>
              <w:jc w:val="left"/>
              <w:rPr>
                <w:rFonts w:eastAsia="Times New Roman" w:cs="Times New Roman"/>
                <w:szCs w:val="24"/>
                <w:lang w:eastAsia="lv-LV"/>
              </w:rPr>
            </w:pPr>
            <w:r>
              <w:rPr>
                <w:rFonts w:eastAsia="Times New Roman" w:cs="Times New Roman"/>
                <w:szCs w:val="24"/>
                <w:lang w:eastAsia="lv-LV"/>
              </w:rPr>
              <w:t> </w:t>
            </w:r>
            <w:r w:rsidR="006F44D5">
              <w:rPr>
                <w:rFonts w:eastAsia="Times New Roman" w:cs="Times New Roman"/>
                <w:szCs w:val="24"/>
                <w:lang w:eastAsia="lv-LV"/>
              </w:rPr>
              <w:t>49</w:t>
            </w:r>
          </w:p>
        </w:tc>
      </w:tr>
      <w:tr w:rsidR="009E78BF" w14:paraId="3719AD3D"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0B3B0E5B" w14:textId="77777777" w:rsidR="009E78BF" w:rsidRDefault="00000000">
            <w:pPr>
              <w:rPr>
                <w:rFonts w:eastAsia="Times New Roman" w:cs="Times New Roman"/>
                <w:szCs w:val="24"/>
                <w:lang w:eastAsia="lv-LV"/>
              </w:rPr>
            </w:pPr>
            <w:r>
              <w:rPr>
                <w:rFonts w:eastAsia="Times New Roman" w:cs="Times New Roman"/>
                <w:szCs w:val="24"/>
                <w:lang w:eastAsia="lv-LV"/>
              </w:rPr>
              <w:t>9. Ziņas par grāmatvedi, kas parakstīja gada pārskatu, – vārds, uzvārds</w:t>
            </w:r>
          </w:p>
        </w:tc>
        <w:tc>
          <w:tcPr>
            <w:tcW w:w="6519" w:type="dxa"/>
            <w:tcBorders>
              <w:top w:val="outset" w:sz="6" w:space="0" w:color="414142"/>
              <w:left w:val="outset" w:sz="6" w:space="0" w:color="414142"/>
              <w:bottom w:val="outset" w:sz="6" w:space="0" w:color="414142"/>
              <w:right w:val="outset" w:sz="6" w:space="0" w:color="414142"/>
            </w:tcBorders>
            <w:vAlign w:val="center"/>
          </w:tcPr>
          <w:p w14:paraId="73A25EBF" w14:textId="77777777" w:rsidR="009E78BF" w:rsidRDefault="00000000">
            <w:pPr>
              <w:jc w:val="left"/>
              <w:rPr>
                <w:rFonts w:eastAsia="Times New Roman" w:cs="Times New Roman"/>
                <w:szCs w:val="24"/>
                <w:lang w:eastAsia="lv-LV"/>
              </w:rPr>
            </w:pPr>
            <w:r>
              <w:rPr>
                <w:rFonts w:eastAsia="Times New Roman" w:cs="Times New Roman"/>
                <w:szCs w:val="24"/>
                <w:lang w:eastAsia="lv-LV"/>
              </w:rPr>
              <w:t> Laura Straume</w:t>
            </w:r>
          </w:p>
        </w:tc>
      </w:tr>
      <w:tr w:rsidR="009E78BF" w14:paraId="0957F31D"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6F17CDB5" w14:textId="77777777" w:rsidR="009E78BF" w:rsidRDefault="00000000">
            <w:pPr>
              <w:rPr>
                <w:rFonts w:eastAsia="Times New Roman" w:cs="Times New Roman"/>
                <w:szCs w:val="24"/>
                <w:lang w:eastAsia="lv-LV"/>
              </w:rPr>
            </w:pPr>
            <w:r>
              <w:rPr>
                <w:rFonts w:eastAsia="Times New Roman" w:cs="Times New Roman"/>
                <w:szCs w:val="24"/>
                <w:lang w:eastAsia="lv-LV"/>
              </w:rPr>
              <w:t>10. Ziņas par zvērinātu revidentu (ja tāds ir nepieciešams) vai ziņas par revīzijas institūcijas locekļiem – vārds, uzvārds</w:t>
            </w:r>
          </w:p>
        </w:tc>
        <w:tc>
          <w:tcPr>
            <w:tcW w:w="6519" w:type="dxa"/>
            <w:tcBorders>
              <w:top w:val="outset" w:sz="6" w:space="0" w:color="414142"/>
              <w:left w:val="outset" w:sz="6" w:space="0" w:color="414142"/>
              <w:bottom w:val="outset" w:sz="6" w:space="0" w:color="414142"/>
              <w:right w:val="outset" w:sz="6" w:space="0" w:color="414142"/>
            </w:tcBorders>
            <w:vAlign w:val="center"/>
          </w:tcPr>
          <w:p w14:paraId="282C1195" w14:textId="0F2E8D3F" w:rsidR="009E78BF" w:rsidRDefault="00000000" w:rsidP="006F44D5">
            <w:pPr>
              <w:jc w:val="left"/>
              <w:rPr>
                <w:rFonts w:eastAsia="Times New Roman" w:cs="Times New Roman"/>
                <w:szCs w:val="24"/>
                <w:lang w:eastAsia="lv-LV"/>
              </w:rPr>
            </w:pPr>
            <w:r>
              <w:rPr>
                <w:rFonts w:eastAsia="Times New Roman" w:cs="Times New Roman"/>
                <w:szCs w:val="24"/>
                <w:lang w:eastAsia="lv-LV"/>
              </w:rPr>
              <w:t> Revīzijas komisija:</w:t>
            </w:r>
          </w:p>
          <w:p w14:paraId="3DAB5546" w14:textId="77777777" w:rsidR="009E78BF" w:rsidRDefault="00000000">
            <w:pPr>
              <w:jc w:val="left"/>
              <w:rPr>
                <w:rFonts w:eastAsia="Times New Roman" w:cs="Times New Roman"/>
                <w:szCs w:val="24"/>
                <w:lang w:eastAsia="lv-LV"/>
              </w:rPr>
            </w:pPr>
            <w:r>
              <w:rPr>
                <w:rFonts w:eastAsia="Times New Roman" w:cs="Times New Roman"/>
                <w:szCs w:val="24"/>
                <w:lang w:eastAsia="lv-LV"/>
              </w:rPr>
              <w:t xml:space="preserve"> Eva Herbere,</w:t>
            </w:r>
          </w:p>
          <w:p w14:paraId="70F33797" w14:textId="77777777" w:rsidR="009E78BF" w:rsidRDefault="00000000">
            <w:pPr>
              <w:jc w:val="left"/>
              <w:rPr>
                <w:rFonts w:eastAsia="Times New Roman" w:cs="Times New Roman"/>
                <w:szCs w:val="24"/>
                <w:lang w:eastAsia="lv-LV"/>
              </w:rPr>
            </w:pPr>
            <w:r>
              <w:rPr>
                <w:rFonts w:eastAsia="Times New Roman" w:cs="Times New Roman"/>
                <w:szCs w:val="24"/>
                <w:lang w:eastAsia="lv-LV"/>
              </w:rPr>
              <w:t xml:space="preserve"> Kristīne Jākobsone</w:t>
            </w:r>
          </w:p>
          <w:p w14:paraId="3DA8A1E7" w14:textId="77777777" w:rsidR="009E78BF" w:rsidRDefault="00000000">
            <w:pPr>
              <w:jc w:val="left"/>
              <w:rPr>
                <w:rFonts w:eastAsia="Times New Roman" w:cs="Times New Roman"/>
                <w:szCs w:val="24"/>
                <w:lang w:eastAsia="lv-LV"/>
              </w:rPr>
            </w:pPr>
            <w:r>
              <w:rPr>
                <w:rFonts w:eastAsia="Times New Roman" w:cs="Times New Roman"/>
                <w:szCs w:val="24"/>
                <w:lang w:eastAsia="lv-LV"/>
              </w:rPr>
              <w:t xml:space="preserve"> Laura Straume</w:t>
            </w:r>
          </w:p>
        </w:tc>
      </w:tr>
      <w:tr w:rsidR="009E78BF" w14:paraId="761EE135"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0E164AFF" w14:textId="77777777" w:rsidR="009E78BF" w:rsidRDefault="00000000">
            <w:pPr>
              <w:rPr>
                <w:rFonts w:eastAsia="Times New Roman" w:cs="Times New Roman"/>
                <w:szCs w:val="24"/>
                <w:lang w:eastAsia="lv-LV"/>
              </w:rPr>
            </w:pPr>
            <w:r>
              <w:rPr>
                <w:rFonts w:eastAsia="Times New Roman" w:cs="Times New Roman"/>
                <w:szCs w:val="24"/>
                <w:lang w:eastAsia="lv-LV"/>
              </w:rPr>
              <w:t>11. Svarīgākie notikumi pārskata gadā un nākotnes perspektīvas</w:t>
            </w:r>
          </w:p>
        </w:tc>
        <w:tc>
          <w:tcPr>
            <w:tcW w:w="6519" w:type="dxa"/>
            <w:tcBorders>
              <w:top w:val="outset" w:sz="6" w:space="0" w:color="414142"/>
              <w:left w:val="outset" w:sz="6" w:space="0" w:color="414142"/>
              <w:bottom w:val="outset" w:sz="6" w:space="0" w:color="414142"/>
              <w:right w:val="outset" w:sz="6" w:space="0" w:color="414142"/>
            </w:tcBorders>
            <w:vAlign w:val="center"/>
          </w:tcPr>
          <w:p w14:paraId="0847D99A" w14:textId="3F427C2A" w:rsidR="009E78BF" w:rsidRDefault="00000000">
            <w:pPr>
              <w:jc w:val="left"/>
            </w:pPr>
            <w:r>
              <w:rPr>
                <w:rFonts w:eastAsia="Times New Roman" w:cs="Times New Roman"/>
                <w:szCs w:val="24"/>
                <w:lang w:eastAsia="lv-LV"/>
              </w:rPr>
              <w:t xml:space="preserve"> 1. </w:t>
            </w:r>
            <w:r>
              <w:rPr>
                <w:b/>
                <w:bCs/>
              </w:rPr>
              <w:t>Latvijas skolu 7</w:t>
            </w:r>
            <w:r w:rsidR="00B5692B">
              <w:rPr>
                <w:b/>
                <w:bCs/>
              </w:rPr>
              <w:t>8</w:t>
            </w:r>
            <w:r>
              <w:rPr>
                <w:b/>
                <w:bCs/>
              </w:rPr>
              <w:t>.spartakiādes 1</w:t>
            </w:r>
            <w:r w:rsidR="00B5692B">
              <w:rPr>
                <w:b/>
                <w:bCs/>
              </w:rPr>
              <w:t>4</w:t>
            </w:r>
            <w:r>
              <w:rPr>
                <w:b/>
                <w:bCs/>
              </w:rPr>
              <w:t xml:space="preserve"> finālsacensības laikā no marta līdz jūnijam sacensības </w:t>
            </w:r>
            <w:r w:rsidR="00B5692B">
              <w:rPr>
                <w:b/>
                <w:bCs/>
              </w:rPr>
              <w:t>7</w:t>
            </w:r>
            <w:r>
              <w:rPr>
                <w:b/>
                <w:bCs/>
              </w:rPr>
              <w:t xml:space="preserve"> sporta veidos skolēniem:</w:t>
            </w:r>
            <w:r>
              <w:t xml:space="preserve"> </w:t>
            </w:r>
          </w:p>
          <w:p w14:paraId="4773AEEE" w14:textId="77777777" w:rsidR="009E78BF" w:rsidRDefault="009E78BF">
            <w:pPr>
              <w:jc w:val="left"/>
            </w:pPr>
          </w:p>
          <w:p w14:paraId="7F747D52" w14:textId="14FBA965" w:rsidR="00B5692B" w:rsidRDefault="00B5692B" w:rsidP="00B5692B">
            <w:pPr>
              <w:pStyle w:val="ListParagraph"/>
              <w:numPr>
                <w:ilvl w:val="0"/>
                <w:numId w:val="8"/>
              </w:numPr>
            </w:pPr>
            <w:r>
              <w:t>Latvijas Skolēnu 78.spartakiāde “Tautas bumba”</w:t>
            </w:r>
            <w:r>
              <w:tab/>
              <w:t>28.02.2025</w:t>
            </w:r>
            <w:r>
              <w:tab/>
              <w:t>Dobelē</w:t>
            </w:r>
          </w:p>
          <w:p w14:paraId="32F8B816" w14:textId="4E8F0363" w:rsidR="00B5692B" w:rsidRDefault="00B5692B" w:rsidP="00B5692B">
            <w:pPr>
              <w:pStyle w:val="ListParagraph"/>
              <w:numPr>
                <w:ilvl w:val="0"/>
                <w:numId w:val="8"/>
              </w:numPr>
            </w:pPr>
            <w:r>
              <w:t>Latvijas Skolēnu 78.spartakiāde basketbolā D gr.</w:t>
            </w:r>
            <w:r>
              <w:tab/>
              <w:t>21.03,2025</w:t>
            </w:r>
            <w:r>
              <w:tab/>
              <w:t>Rīga</w:t>
            </w:r>
          </w:p>
          <w:p w14:paraId="0ABB033B" w14:textId="08F89301" w:rsidR="00B5692B" w:rsidRDefault="00B5692B" w:rsidP="00B5692B">
            <w:pPr>
              <w:pStyle w:val="ListParagraph"/>
              <w:numPr>
                <w:ilvl w:val="0"/>
                <w:numId w:val="8"/>
              </w:numPr>
            </w:pPr>
            <w:r>
              <w:t xml:space="preserve">Latvijas Skolēnu 78. spartakiāde volejbolā  nelicencētiem spēlētājiem. </w:t>
            </w:r>
            <w:r>
              <w:tab/>
              <w:t>28.03,2025</w:t>
            </w:r>
            <w:r>
              <w:tab/>
              <w:t>Koknesē</w:t>
            </w:r>
          </w:p>
          <w:p w14:paraId="43779CBD" w14:textId="49412E00" w:rsidR="00B5692B" w:rsidRDefault="00B5692B" w:rsidP="00B5692B">
            <w:pPr>
              <w:pStyle w:val="ListParagraph"/>
              <w:numPr>
                <w:ilvl w:val="0"/>
                <w:numId w:val="8"/>
              </w:numPr>
            </w:pPr>
            <w:r>
              <w:t>Latvijas Skolēnu 78.spartakiāde basketbolā B gr.</w:t>
            </w:r>
            <w:r>
              <w:tab/>
              <w:t>09.04.2025</w:t>
            </w:r>
            <w:r>
              <w:tab/>
              <w:t>Siguldā</w:t>
            </w:r>
          </w:p>
          <w:p w14:paraId="5EC4E23D" w14:textId="6BB7D0DE" w:rsidR="00B5692B" w:rsidRDefault="00B5692B" w:rsidP="00B5692B">
            <w:pPr>
              <w:pStyle w:val="ListParagraph"/>
              <w:numPr>
                <w:ilvl w:val="0"/>
                <w:numId w:val="8"/>
              </w:numPr>
            </w:pPr>
            <w:r>
              <w:t>Latvijas Skolēnu 78.spartakiāde dambretē</w:t>
            </w:r>
            <w:r>
              <w:tab/>
              <w:t>05.04.2025</w:t>
            </w:r>
            <w:r>
              <w:tab/>
              <w:t>Bauskā</w:t>
            </w:r>
          </w:p>
          <w:p w14:paraId="4228275C" w14:textId="7A67F7E1" w:rsidR="00B5692B" w:rsidRDefault="00B5692B" w:rsidP="00B5692B">
            <w:pPr>
              <w:pStyle w:val="ListParagraph"/>
              <w:numPr>
                <w:ilvl w:val="0"/>
                <w:numId w:val="8"/>
              </w:numPr>
            </w:pPr>
            <w:r>
              <w:t>Latvijas Skolēnu 78.spartakiāde florbolā B gr.</w:t>
            </w:r>
            <w:r>
              <w:tab/>
              <w:t>16.04.2025</w:t>
            </w:r>
            <w:r>
              <w:tab/>
              <w:t>Ķekavā</w:t>
            </w:r>
          </w:p>
          <w:p w14:paraId="197ACF2A" w14:textId="5CD68C7D" w:rsidR="00B5692B" w:rsidRDefault="00B5692B" w:rsidP="00B5692B">
            <w:pPr>
              <w:pStyle w:val="ListParagraph"/>
              <w:numPr>
                <w:ilvl w:val="0"/>
                <w:numId w:val="8"/>
              </w:numPr>
            </w:pPr>
            <w:r>
              <w:t>Latvijas Skolēnu 78.spartakiāde basketbolā A gr.</w:t>
            </w:r>
            <w:r>
              <w:tab/>
              <w:t>15.04.2025</w:t>
            </w:r>
            <w:r>
              <w:tab/>
              <w:t>Ķekavā</w:t>
            </w:r>
          </w:p>
          <w:p w14:paraId="176A3076" w14:textId="380EBB72" w:rsidR="00B5692B" w:rsidRDefault="00B5692B" w:rsidP="00B5692B">
            <w:pPr>
              <w:pStyle w:val="ListParagraph"/>
              <w:numPr>
                <w:ilvl w:val="0"/>
                <w:numId w:val="8"/>
              </w:numPr>
            </w:pPr>
            <w:r>
              <w:t>Latvijas Skolēnu 78.spartakiāde basketbolā C gr.</w:t>
            </w:r>
            <w:r>
              <w:tab/>
              <w:t>23.04,2025.</w:t>
            </w:r>
            <w:r>
              <w:tab/>
              <w:t>Saldū</w:t>
            </w:r>
          </w:p>
          <w:p w14:paraId="5FD1ED2A" w14:textId="18DA7763" w:rsidR="00B5692B" w:rsidRDefault="00B5692B" w:rsidP="00B5692B">
            <w:pPr>
              <w:pStyle w:val="ListParagraph"/>
              <w:numPr>
                <w:ilvl w:val="0"/>
                <w:numId w:val="8"/>
              </w:numPr>
            </w:pPr>
            <w:r>
              <w:t>Latvijas Skolēnu 78.spartakiāde krosa</w:t>
            </w:r>
            <w:r>
              <w:tab/>
              <w:t>29.04,2025</w:t>
            </w:r>
            <w:r>
              <w:tab/>
              <w:t>Saldū</w:t>
            </w:r>
          </w:p>
          <w:p w14:paraId="13845D58" w14:textId="52E13103" w:rsidR="00B5692B" w:rsidRDefault="00B5692B" w:rsidP="00B5692B">
            <w:pPr>
              <w:pStyle w:val="ListParagraph"/>
              <w:numPr>
                <w:ilvl w:val="0"/>
                <w:numId w:val="8"/>
              </w:numPr>
            </w:pPr>
            <w:r>
              <w:t>Latvijas Skolēnu 78.spartakiāde florbolā C gr.</w:t>
            </w:r>
            <w:r>
              <w:tab/>
              <w:t>24.04.2025</w:t>
            </w:r>
            <w:r>
              <w:tab/>
              <w:t xml:space="preserve">Ķekavā </w:t>
            </w:r>
          </w:p>
          <w:p w14:paraId="57FDC0D3" w14:textId="7C25979B" w:rsidR="00B5692B" w:rsidRDefault="00B5692B" w:rsidP="00B5692B">
            <w:pPr>
              <w:pStyle w:val="ListParagraph"/>
              <w:numPr>
                <w:ilvl w:val="0"/>
                <w:numId w:val="8"/>
              </w:numPr>
            </w:pPr>
            <w:r>
              <w:t>Rīgas Skolēnu pils 35.atklātās sacensības sporta tūrismā,</w:t>
            </w:r>
            <w:r>
              <w:tab/>
              <w:t>26.-27.04.2025</w:t>
            </w:r>
            <w:r>
              <w:tab/>
              <w:t>Laurenči, Sigulda</w:t>
            </w:r>
          </w:p>
          <w:p w14:paraId="3CDB3FE9" w14:textId="7FAABC3B" w:rsidR="00B5692B" w:rsidRDefault="00B5692B" w:rsidP="00B5692B">
            <w:pPr>
              <w:pStyle w:val="ListParagraph"/>
              <w:numPr>
                <w:ilvl w:val="0"/>
                <w:numId w:val="8"/>
              </w:numPr>
            </w:pPr>
            <w:r>
              <w:t>Latvijas Skolēnu 78.spartakiāde florbolā D gr.</w:t>
            </w:r>
            <w:r>
              <w:tab/>
              <w:t xml:space="preserve">09.04.2025- </w:t>
            </w:r>
            <w:r>
              <w:tab/>
              <w:t>Ķekavā</w:t>
            </w:r>
          </w:p>
          <w:p w14:paraId="422F9EA4" w14:textId="19E6C17A" w:rsidR="00B5692B" w:rsidRDefault="00B5692B" w:rsidP="00B5692B">
            <w:pPr>
              <w:pStyle w:val="ListParagraph"/>
              <w:numPr>
                <w:ilvl w:val="0"/>
                <w:numId w:val="8"/>
              </w:numPr>
            </w:pPr>
            <w:r>
              <w:t>Latvijas Skolēnu 78.spartakiāde vieglatlētikā 4 – cīņa</w:t>
            </w:r>
            <w:r>
              <w:tab/>
              <w:t>13.05.2025.</w:t>
            </w:r>
            <w:r>
              <w:tab/>
              <w:t>Bauskā</w:t>
            </w:r>
          </w:p>
          <w:p w14:paraId="65BE6510" w14:textId="140C9554" w:rsidR="009E78BF" w:rsidRDefault="00B5692B" w:rsidP="00B5692B">
            <w:pPr>
              <w:spacing w:before="75" w:after="75"/>
              <w:jc w:val="left"/>
            </w:pPr>
            <w:r>
              <w:t xml:space="preserve">       - Latvijas Skolēnu 78.spartakiāde pludmales volejbolā</w:t>
            </w:r>
            <w:r>
              <w:tab/>
              <w:t>23.05.2025</w:t>
            </w:r>
            <w:r>
              <w:tab/>
              <w:t>Ogrē</w:t>
            </w:r>
          </w:p>
          <w:p w14:paraId="5437F9CB" w14:textId="6CA56821" w:rsidR="009E78BF" w:rsidRDefault="00000000" w:rsidP="004E5D76">
            <w:pPr>
              <w:jc w:val="left"/>
              <w:rPr>
                <w:b/>
                <w:bCs/>
              </w:rPr>
            </w:pPr>
            <w:r>
              <w:rPr>
                <w:b/>
                <w:bCs/>
              </w:rPr>
              <w:t>2. Latvijas skolu 7</w:t>
            </w:r>
            <w:r w:rsidR="004E5D76">
              <w:rPr>
                <w:b/>
                <w:bCs/>
              </w:rPr>
              <w:t>9</w:t>
            </w:r>
            <w:r>
              <w:rPr>
                <w:b/>
                <w:bCs/>
              </w:rPr>
              <w:t xml:space="preserve">.spartakiādes </w:t>
            </w:r>
            <w:r w:rsidR="004E5D76">
              <w:rPr>
                <w:b/>
                <w:bCs/>
              </w:rPr>
              <w:t xml:space="preserve">12 </w:t>
            </w:r>
            <w:r>
              <w:rPr>
                <w:b/>
                <w:bCs/>
              </w:rPr>
              <w:t xml:space="preserve">finālsacensības organizētas </w:t>
            </w:r>
            <w:r w:rsidR="004E5D76">
              <w:rPr>
                <w:b/>
                <w:bCs/>
              </w:rPr>
              <w:t xml:space="preserve">6 </w:t>
            </w:r>
            <w:r>
              <w:rPr>
                <w:b/>
                <w:bCs/>
              </w:rPr>
              <w:t>sporta veidos:</w:t>
            </w:r>
          </w:p>
          <w:p w14:paraId="0276B891" w14:textId="77777777" w:rsidR="009E78BF" w:rsidRDefault="009E78BF">
            <w:pPr>
              <w:rPr>
                <w:b/>
                <w:bCs/>
              </w:rPr>
            </w:pPr>
          </w:p>
          <w:p w14:paraId="2E973D4C" w14:textId="2A0422A5" w:rsidR="004E5D76" w:rsidRDefault="004E5D76" w:rsidP="004E5D76">
            <w:pPr>
              <w:pStyle w:val="ListParagraph"/>
              <w:numPr>
                <w:ilvl w:val="0"/>
                <w:numId w:val="8"/>
              </w:numPr>
            </w:pPr>
            <w:r>
              <w:t>Latvijas Skolēnu 79.spartakiāde pludmales v/b” “Pamatsklu kauss”</w:t>
            </w:r>
            <w:r>
              <w:tab/>
              <w:t>19.09.2025</w:t>
            </w:r>
            <w:r>
              <w:tab/>
              <w:t>Ogrē</w:t>
            </w:r>
          </w:p>
          <w:p w14:paraId="7B175F67" w14:textId="70DB6AFB" w:rsidR="004E5D76" w:rsidRDefault="004E5D76" w:rsidP="004E5D76">
            <w:pPr>
              <w:pStyle w:val="ListParagraph"/>
              <w:numPr>
                <w:ilvl w:val="0"/>
                <w:numId w:val="8"/>
              </w:numPr>
            </w:pPr>
            <w:r>
              <w:t>Eiropas skolus sporta diena Latvijas skolās un Pirmskolas izglītības iestādēs</w:t>
            </w:r>
            <w:r>
              <w:tab/>
              <w:t>22.-26.09.2025</w:t>
            </w:r>
            <w:r>
              <w:tab/>
              <w:t>Pilsētas, novados</w:t>
            </w:r>
          </w:p>
          <w:p w14:paraId="4AB3E79B" w14:textId="094C91D8" w:rsidR="004E5D76" w:rsidRDefault="004E5D76" w:rsidP="004E5D76">
            <w:pPr>
              <w:pStyle w:val="ListParagraph"/>
              <w:numPr>
                <w:ilvl w:val="0"/>
                <w:numId w:val="8"/>
              </w:numPr>
            </w:pPr>
            <w:r>
              <w:lastRenderedPageBreak/>
              <w:t>Latvijas Skolēnu 79.spartakiāde vieglatlētikā “Vidusskolu kauss”</w:t>
            </w:r>
            <w:r>
              <w:tab/>
              <w:t>23.09.2025.</w:t>
            </w:r>
            <w:r>
              <w:tab/>
              <w:t>Saldū</w:t>
            </w:r>
          </w:p>
          <w:p w14:paraId="72C90271" w14:textId="14800BF4" w:rsidR="004E5D76" w:rsidRDefault="004E5D76" w:rsidP="004E5D76">
            <w:pPr>
              <w:pStyle w:val="ListParagraph"/>
              <w:numPr>
                <w:ilvl w:val="0"/>
                <w:numId w:val="8"/>
              </w:numPr>
            </w:pPr>
            <w:r>
              <w:t>Eiropas Skolu sporta diena - nacionālais pasākums.Skolu kross</w:t>
            </w:r>
            <w:r>
              <w:tab/>
              <w:t>26.09.2025</w:t>
            </w:r>
            <w:r>
              <w:tab/>
              <w:t>Saldus</w:t>
            </w:r>
          </w:p>
          <w:p w14:paraId="246FA0CA" w14:textId="285AAF10" w:rsidR="004E5D76" w:rsidRDefault="004E5D76" w:rsidP="004E5D76">
            <w:pPr>
              <w:pStyle w:val="ListParagraph"/>
              <w:numPr>
                <w:ilvl w:val="0"/>
                <w:numId w:val="8"/>
              </w:numPr>
            </w:pPr>
            <w:r>
              <w:t>Eiropas Skolu sporta diena - nacionālais pasākums.</w:t>
            </w:r>
            <w:r>
              <w:tab/>
              <w:t>26.09.2025</w:t>
            </w:r>
            <w:r>
              <w:tab/>
              <w:t>Alūksnē</w:t>
            </w:r>
          </w:p>
          <w:p w14:paraId="6978230C" w14:textId="31ADE70D" w:rsidR="004E5D76" w:rsidRDefault="004E5D76" w:rsidP="004E5D76">
            <w:pPr>
              <w:pStyle w:val="ListParagraph"/>
              <w:numPr>
                <w:ilvl w:val="0"/>
                <w:numId w:val="8"/>
              </w:numPr>
            </w:pPr>
            <w:r>
              <w:t>Eiropas Skolu sporta diena - nacionālais pasākums.</w:t>
            </w:r>
            <w:r>
              <w:tab/>
              <w:t>26.09.2025.</w:t>
            </w:r>
            <w:r>
              <w:tab/>
              <w:t>Liepāja</w:t>
            </w:r>
          </w:p>
          <w:p w14:paraId="40E57001" w14:textId="7E6A54FE" w:rsidR="004E5D76" w:rsidRDefault="004E5D76" w:rsidP="004E5D76">
            <w:pPr>
              <w:pStyle w:val="ListParagraph"/>
              <w:numPr>
                <w:ilvl w:val="0"/>
                <w:numId w:val="8"/>
              </w:numPr>
            </w:pPr>
            <w:r>
              <w:t>Latvijas Skolēnu 79.spartakiāde rudens krosa stafetes, ESSD nacionālais pasākums</w:t>
            </w:r>
            <w:r>
              <w:tab/>
              <w:t>26.09.2025</w:t>
            </w:r>
            <w:r>
              <w:tab/>
              <w:t>Preiļi</w:t>
            </w:r>
          </w:p>
          <w:p w14:paraId="3D06BEBD" w14:textId="1FF72B7B" w:rsidR="004E5D76" w:rsidRDefault="004E5D76" w:rsidP="004E5D76">
            <w:pPr>
              <w:pStyle w:val="ListParagraph"/>
              <w:numPr>
                <w:ilvl w:val="0"/>
                <w:numId w:val="8"/>
              </w:numPr>
            </w:pPr>
            <w:r>
              <w:t xml:space="preserve">Latvijas 3. Atklātais “sporta tūrisma salidojums 2025”, </w:t>
            </w:r>
            <w:r>
              <w:tab/>
              <w:t>27.-28.09.2025</w:t>
            </w:r>
            <w:r>
              <w:tab/>
              <w:t>Tērvetē</w:t>
            </w:r>
          </w:p>
          <w:p w14:paraId="46D03379" w14:textId="316E3786" w:rsidR="004E5D76" w:rsidRDefault="004E5D76" w:rsidP="004E5D76">
            <w:pPr>
              <w:pStyle w:val="ListParagraph"/>
              <w:numPr>
                <w:ilvl w:val="0"/>
                <w:numId w:val="8"/>
              </w:numPr>
            </w:pPr>
            <w:r>
              <w:t>Latvijas Skolēnu 79. spartakiāde volejbolā  “Pamatskolu kauss”:un Vidusskolu kauss licencētiem spēlētājiem.</w:t>
            </w:r>
            <w:r>
              <w:tab/>
              <w:t>14.11.2025</w:t>
            </w:r>
            <w:r>
              <w:tab/>
              <w:t>Koknesē</w:t>
            </w:r>
          </w:p>
          <w:p w14:paraId="3C53887E" w14:textId="5617E434" w:rsidR="004E5D76" w:rsidRDefault="004E5D76" w:rsidP="004E5D76">
            <w:pPr>
              <w:pStyle w:val="ListParagraph"/>
              <w:numPr>
                <w:ilvl w:val="0"/>
                <w:numId w:val="8"/>
              </w:numPr>
            </w:pPr>
            <w:r>
              <w:t>Latvijas skolu sacensības “Veiklo stafetes”</w:t>
            </w:r>
            <w:r>
              <w:tab/>
              <w:t>20.11.2025</w:t>
            </w:r>
            <w:r>
              <w:tab/>
              <w:t>Saldus</w:t>
            </w:r>
          </w:p>
          <w:p w14:paraId="6BA813F3" w14:textId="5735FF3D" w:rsidR="004E5D76" w:rsidRDefault="004E5D76" w:rsidP="004E5D76">
            <w:pPr>
              <w:pStyle w:val="ListParagraph"/>
              <w:numPr>
                <w:ilvl w:val="0"/>
                <w:numId w:val="8"/>
              </w:numPr>
            </w:pPr>
            <w:r>
              <w:t>Latvijas skolu komandu čempionāts badmintonā.</w:t>
            </w:r>
            <w:r>
              <w:tab/>
              <w:t>02.12.2025</w:t>
            </w:r>
            <w:r>
              <w:tab/>
              <w:t>Siguldā</w:t>
            </w:r>
          </w:p>
          <w:p w14:paraId="04CEF26D" w14:textId="3B8C8399" w:rsidR="009E78BF" w:rsidRDefault="004E5D76" w:rsidP="004E5D76">
            <w:r>
              <w:t xml:space="preserve">       - Latvijas skolu sacensības “Jauno volejbolistu kauss”.</w:t>
            </w:r>
            <w:r>
              <w:tab/>
              <w:t>05.12.2025</w:t>
            </w:r>
            <w:r>
              <w:tab/>
              <w:t>Koknesē</w:t>
            </w:r>
          </w:p>
          <w:p w14:paraId="1236F6E6" w14:textId="77777777" w:rsidR="009E78BF" w:rsidRDefault="00000000">
            <w:pPr>
              <w:rPr>
                <w:b/>
                <w:bCs/>
              </w:rPr>
            </w:pPr>
            <w:r>
              <w:rPr>
                <w:b/>
                <w:bCs/>
              </w:rPr>
              <w:t xml:space="preserve">3. </w:t>
            </w:r>
            <w:r>
              <w:rPr>
                <w:bCs/>
                <w:iCs/>
              </w:rPr>
              <w:t xml:space="preserve">- </w:t>
            </w:r>
            <w:r>
              <w:rPr>
                <w:b/>
                <w:bCs/>
              </w:rPr>
              <w:t>Dalība Baltijas starptautiskās sacensībās:</w:t>
            </w:r>
          </w:p>
          <w:p w14:paraId="61AA8AFA" w14:textId="77777777" w:rsidR="009E78BF" w:rsidRDefault="009E78BF">
            <w:pPr>
              <w:rPr>
                <w:b/>
                <w:bCs/>
              </w:rPr>
            </w:pPr>
          </w:p>
          <w:p w14:paraId="66A28637" w14:textId="663E3F6A" w:rsidR="009E78BF" w:rsidRDefault="00000000">
            <w:pPr>
              <w:rPr>
                <w:bCs/>
                <w:iCs/>
              </w:rPr>
            </w:pPr>
            <w:r>
              <w:rPr>
                <w:bCs/>
                <w:iCs/>
              </w:rPr>
              <w:t xml:space="preserve">- Starptautiskās skolotāju sacensības volejbolā Igaunijā </w:t>
            </w:r>
            <w:r w:rsidR="004E5D76">
              <w:rPr>
                <w:bCs/>
                <w:iCs/>
              </w:rPr>
              <w:t>2</w:t>
            </w:r>
            <w:r>
              <w:rPr>
                <w:bCs/>
                <w:iCs/>
              </w:rPr>
              <w:t xml:space="preserve">.- </w:t>
            </w:r>
            <w:r w:rsidR="004E5D76">
              <w:rPr>
                <w:bCs/>
                <w:iCs/>
              </w:rPr>
              <w:t>3</w:t>
            </w:r>
            <w:r>
              <w:rPr>
                <w:bCs/>
                <w:iCs/>
              </w:rPr>
              <w:t>. janvārī,</w:t>
            </w:r>
          </w:p>
          <w:p w14:paraId="0403CD51" w14:textId="77777777" w:rsidR="009E78BF" w:rsidRDefault="009E78BF">
            <w:pPr>
              <w:rPr>
                <w:bCs/>
                <w:iCs/>
              </w:rPr>
            </w:pPr>
          </w:p>
          <w:p w14:paraId="20E84E08" w14:textId="735F74FB" w:rsidR="009E78BF" w:rsidRDefault="00000000">
            <w:pPr>
              <w:rPr>
                <w:bCs/>
                <w:iCs/>
              </w:rPr>
            </w:pPr>
            <w:r>
              <w:rPr>
                <w:bCs/>
                <w:iCs/>
                <w:sz w:val="20"/>
                <w:szCs w:val="40"/>
              </w:rPr>
              <w:t>-  Akzo Nobel</w:t>
            </w:r>
            <w:r>
              <w:rPr>
                <w:bCs/>
                <w:iCs/>
              </w:rPr>
              <w:t xml:space="preserve"> cup volejbolā volejbolā (10.-12.klases skolēni) Igaunijā 1</w:t>
            </w:r>
            <w:r w:rsidR="004E5D76">
              <w:rPr>
                <w:bCs/>
                <w:iCs/>
              </w:rPr>
              <w:t>6</w:t>
            </w:r>
            <w:r>
              <w:rPr>
                <w:bCs/>
                <w:iCs/>
              </w:rPr>
              <w:t>.-1</w:t>
            </w:r>
            <w:r w:rsidR="004E5D76">
              <w:rPr>
                <w:bCs/>
                <w:iCs/>
              </w:rPr>
              <w:t>7</w:t>
            </w:r>
            <w:r>
              <w:rPr>
                <w:bCs/>
                <w:iCs/>
              </w:rPr>
              <w:t xml:space="preserve">.martā </w:t>
            </w:r>
          </w:p>
          <w:p w14:paraId="0B0645D4" w14:textId="77777777" w:rsidR="009E78BF" w:rsidRDefault="009E78BF">
            <w:pPr>
              <w:rPr>
                <w:bCs/>
                <w:iCs/>
              </w:rPr>
            </w:pPr>
          </w:p>
          <w:p w14:paraId="0AB17CFB" w14:textId="1AE9DEB6" w:rsidR="009E78BF" w:rsidRDefault="00000000">
            <w:pPr>
              <w:rPr>
                <w:b/>
                <w:bCs/>
              </w:rPr>
            </w:pPr>
            <w:r>
              <w:rPr>
                <w:bCs/>
                <w:iCs/>
              </w:rPr>
              <w:t>-</w:t>
            </w:r>
            <w:r>
              <w:rPr>
                <w:b/>
                <w:bCs/>
                <w:i/>
                <w:iCs/>
              </w:rPr>
              <w:t xml:space="preserve"> </w:t>
            </w:r>
            <w:r w:rsidRPr="004E5D76">
              <w:t xml:space="preserve">Igaunijas skolu stafetes sacensības”Uzmanību ! Starts! </w:t>
            </w:r>
            <w:r w:rsidR="004E5D76" w:rsidRPr="004E5D76">
              <w:t>3</w:t>
            </w:r>
            <w:r w:rsidRPr="004E5D76">
              <w:t>. maijā.</w:t>
            </w:r>
          </w:p>
          <w:p w14:paraId="56146E0B" w14:textId="77777777" w:rsidR="009E78BF" w:rsidRDefault="009E78BF">
            <w:pPr>
              <w:rPr>
                <w:b/>
                <w:bCs/>
              </w:rPr>
            </w:pPr>
          </w:p>
          <w:p w14:paraId="55E1E7D8" w14:textId="03884836" w:rsidR="004E5D76" w:rsidRDefault="00000000">
            <w:pPr>
              <w:jc w:val="left"/>
              <w:rPr>
                <w:b/>
                <w:bCs/>
              </w:rPr>
            </w:pPr>
            <w:r>
              <w:rPr>
                <w:b/>
                <w:bCs/>
              </w:rPr>
              <w:t>4.</w:t>
            </w:r>
            <w:r>
              <w:t xml:space="preserve"> </w:t>
            </w:r>
            <w:r>
              <w:rPr>
                <w:b/>
                <w:bCs/>
              </w:rPr>
              <w:t xml:space="preserve">Latvijas skolēnu </w:t>
            </w:r>
            <w:r w:rsidR="00AF0A63">
              <w:rPr>
                <w:b/>
                <w:bCs/>
              </w:rPr>
              <w:t xml:space="preserve">un skolotāju </w:t>
            </w:r>
            <w:r>
              <w:rPr>
                <w:b/>
                <w:bCs/>
              </w:rPr>
              <w:t xml:space="preserve">komandas dalība Starptautiskās skolu sporta federācijas (ISF) rīkotajās pasaules skolu sacensībās:   </w:t>
            </w:r>
          </w:p>
          <w:p w14:paraId="41B0A8FF" w14:textId="77777777" w:rsidR="004E5D76" w:rsidRDefault="004E5D76">
            <w:pPr>
              <w:jc w:val="left"/>
              <w:rPr>
                <w:b/>
                <w:bCs/>
              </w:rPr>
            </w:pPr>
          </w:p>
          <w:p w14:paraId="1264B91B" w14:textId="77777777" w:rsidR="00CB3B5A" w:rsidRDefault="00000000">
            <w:pPr>
              <w:jc w:val="left"/>
            </w:pPr>
            <w:r>
              <w:rPr>
                <w:b/>
                <w:bCs/>
              </w:rPr>
              <w:t xml:space="preserve">- </w:t>
            </w:r>
            <w:r w:rsidR="00CB3B5A">
              <w:rPr>
                <w:b/>
                <w:bCs/>
              </w:rPr>
              <w:t xml:space="preserve"> </w:t>
            </w:r>
            <w:r>
              <w:t>Ģimnaziāde U-1</w:t>
            </w:r>
            <w:r w:rsidR="004E5D76">
              <w:t>5</w:t>
            </w:r>
            <w:r>
              <w:t xml:space="preserve">  </w:t>
            </w:r>
            <w:r w:rsidR="004E5D76">
              <w:t xml:space="preserve">  – </w:t>
            </w:r>
            <w:r w:rsidR="00CB3B5A">
              <w:t>4. -</w:t>
            </w:r>
            <w:r w:rsidR="004E5D76">
              <w:t>14.04</w:t>
            </w:r>
            <w:r w:rsidR="00CB3B5A">
              <w:t>.</w:t>
            </w:r>
          </w:p>
          <w:p w14:paraId="43D207EE" w14:textId="77777777" w:rsidR="00CB3B5A" w:rsidRDefault="00CB3B5A">
            <w:pPr>
              <w:jc w:val="left"/>
            </w:pPr>
          </w:p>
          <w:p w14:paraId="68CE7310" w14:textId="18142AFE" w:rsidR="009E78BF" w:rsidRDefault="00CB3B5A">
            <w:pPr>
              <w:jc w:val="left"/>
            </w:pPr>
            <w:r>
              <w:t>- Pasaules skolotāju spēles 5.-11.05.</w:t>
            </w:r>
          </w:p>
          <w:p w14:paraId="3EB6D322" w14:textId="77777777" w:rsidR="00CB3B5A" w:rsidRDefault="00CB3B5A">
            <w:pPr>
              <w:jc w:val="left"/>
            </w:pPr>
          </w:p>
          <w:p w14:paraId="53210933" w14:textId="3608506F" w:rsidR="009E78BF" w:rsidRDefault="004E5D76">
            <w:pPr>
              <w:jc w:val="left"/>
            </w:pPr>
            <w:r>
              <w:t xml:space="preserve">      </w:t>
            </w:r>
          </w:p>
          <w:p w14:paraId="356AC1F2" w14:textId="7692CA40" w:rsidR="009E78BF" w:rsidRDefault="00000000">
            <w:pPr>
              <w:jc w:val="left"/>
              <w:rPr>
                <w:b/>
                <w:bCs/>
              </w:rPr>
            </w:pPr>
            <w:r>
              <w:rPr>
                <w:b/>
                <w:bCs/>
              </w:rPr>
              <w:t xml:space="preserve">5.Latvijas </w:t>
            </w:r>
            <w:r w:rsidR="00CB3B5A">
              <w:rPr>
                <w:b/>
                <w:bCs/>
              </w:rPr>
              <w:t>214</w:t>
            </w:r>
            <w:r>
              <w:rPr>
                <w:b/>
                <w:bCs/>
              </w:rPr>
              <w:t xml:space="preserve"> skolu </w:t>
            </w:r>
            <w:r w:rsidR="00AF0A63">
              <w:rPr>
                <w:b/>
                <w:bCs/>
              </w:rPr>
              <w:t xml:space="preserve">un PII </w:t>
            </w:r>
            <w:r>
              <w:rPr>
                <w:b/>
                <w:bCs/>
              </w:rPr>
              <w:t>dalība Eiropas skolu sporta dienas projektā “Eiropas Skolu sporta Diena” 2</w:t>
            </w:r>
            <w:r w:rsidR="00CB3B5A">
              <w:rPr>
                <w:b/>
                <w:bCs/>
              </w:rPr>
              <w:t>2</w:t>
            </w:r>
            <w:r>
              <w:rPr>
                <w:b/>
                <w:bCs/>
              </w:rPr>
              <w:t>.-</w:t>
            </w:r>
            <w:r w:rsidR="00CB3B5A">
              <w:rPr>
                <w:b/>
                <w:bCs/>
              </w:rPr>
              <w:t>2</w:t>
            </w:r>
            <w:r w:rsidR="00AF0A63">
              <w:rPr>
                <w:b/>
                <w:bCs/>
              </w:rPr>
              <w:t>6</w:t>
            </w:r>
            <w:r>
              <w:rPr>
                <w:b/>
                <w:bCs/>
              </w:rPr>
              <w:t xml:space="preserve"> septembris</w:t>
            </w:r>
          </w:p>
          <w:p w14:paraId="5B9F2147" w14:textId="5352B2A5" w:rsidR="009E78BF" w:rsidRDefault="00000000">
            <w:pPr>
              <w:jc w:val="left"/>
              <w:rPr>
                <w:bCs/>
                <w:iCs/>
              </w:rPr>
            </w:pPr>
            <w:r>
              <w:rPr>
                <w:bCs/>
                <w:iCs/>
              </w:rPr>
              <w:t xml:space="preserve"> </w:t>
            </w:r>
            <w:r w:rsidR="002B5ADD">
              <w:rPr>
                <w:bCs/>
                <w:iCs/>
              </w:rPr>
              <w:t>- iesaistīti 31254 bērni</w:t>
            </w:r>
          </w:p>
          <w:p w14:paraId="52B3168F" w14:textId="77777777" w:rsidR="002B5ADD" w:rsidRDefault="002B5ADD">
            <w:pPr>
              <w:jc w:val="left"/>
            </w:pPr>
          </w:p>
          <w:p w14:paraId="02CC7BC3" w14:textId="77777777" w:rsidR="009E78BF" w:rsidRDefault="00000000">
            <w:pPr>
              <w:spacing w:after="160" w:line="259" w:lineRule="auto"/>
              <w:jc w:val="left"/>
            </w:pPr>
            <w:r>
              <w:t>6.</w:t>
            </w:r>
            <w:r w:rsidRPr="00CB3B5A">
              <w:rPr>
                <w:b/>
                <w:bCs/>
              </w:rPr>
              <w:t>Tālākizglītības kursi programmā “Pieaugušo neformālā izglītība”:</w:t>
            </w:r>
          </w:p>
          <w:p w14:paraId="7A65CC17" w14:textId="4E018472" w:rsidR="00CB3B5A" w:rsidRDefault="00CB3B5A" w:rsidP="00CB3B5A">
            <w:pPr>
              <w:spacing w:after="160" w:line="259" w:lineRule="auto"/>
            </w:pPr>
            <w:r>
              <w:t>- "Āra un piedzīvojumu aktivitātīšu metodika pamatskolai orientēšanās sportā"                                                                       (Organizators)</w:t>
            </w:r>
            <w:r>
              <w:tab/>
              <w:t>27.02.2025</w:t>
            </w:r>
            <w:r w:rsidR="002B5ADD">
              <w:t>. Ilūkstē</w:t>
            </w:r>
          </w:p>
          <w:p w14:paraId="2E53875E" w14:textId="2E623041" w:rsidR="00CB3B5A" w:rsidRDefault="00CB3B5A" w:rsidP="00CB3B5A">
            <w:pPr>
              <w:spacing w:after="160" w:line="259" w:lineRule="auto"/>
            </w:pPr>
            <w:r>
              <w:lastRenderedPageBreak/>
              <w:t>- Reģionálie sporta skolotáju kursi                                                                                                                                      (Organizators)</w:t>
            </w:r>
            <w:r>
              <w:tab/>
              <w:t>11.-12.03.2025</w:t>
            </w:r>
            <w:r w:rsidR="002B5ADD">
              <w:t>. Valmierā</w:t>
            </w:r>
          </w:p>
          <w:p w14:paraId="557CE21C" w14:textId="52BE2EE6" w:rsidR="00CB3B5A" w:rsidRDefault="00CB3B5A" w:rsidP="00CB3B5A">
            <w:pPr>
              <w:spacing w:after="160" w:line="259" w:lineRule="auto"/>
            </w:pPr>
            <w:r>
              <w:t>- Pasaules sporta skolotáju spéles - dalíba pasákuma konferencés                                                                                         (Dalībnieks)</w:t>
            </w:r>
            <w:r>
              <w:tab/>
              <w:t>5.-10.05.2026</w:t>
            </w:r>
            <w:r w:rsidR="002B5ADD">
              <w:t>. Francijā, Tulonā</w:t>
            </w:r>
          </w:p>
          <w:p w14:paraId="32FB3885" w14:textId="06567534" w:rsidR="00CB3B5A" w:rsidRDefault="00CB3B5A" w:rsidP="00CB3B5A">
            <w:pPr>
              <w:spacing w:after="160" w:line="259" w:lineRule="auto"/>
            </w:pPr>
            <w:r>
              <w:t>- Pieaugušo neformālās tālākizglītības  kursi mācību iestāžu pedagogiem sporta jomā- Diskgolfa apmácíba bérniem.                  (Organizators)</w:t>
            </w:r>
            <w:r>
              <w:tab/>
              <w:t>17.-18.05.2025</w:t>
            </w:r>
            <w:r w:rsidR="002B5ADD">
              <w:t>. Diskgolfā</w:t>
            </w:r>
          </w:p>
          <w:p w14:paraId="6AB412D1" w14:textId="24E4D5CA" w:rsidR="00CB3B5A" w:rsidRDefault="00CB3B5A" w:rsidP="00CB3B5A">
            <w:pPr>
              <w:spacing w:after="160" w:line="259" w:lineRule="auto"/>
            </w:pPr>
            <w:r>
              <w:t>- XV Starpatautiskie sporta skolotájum kursi                                                                                                                        (Dalībnieks)</w:t>
            </w:r>
            <w:r>
              <w:tab/>
              <w:t>4.-8.08.2025</w:t>
            </w:r>
            <w:r w:rsidR="002B5ADD">
              <w:t>. Igaunijā Ulenurmē</w:t>
            </w:r>
          </w:p>
          <w:p w14:paraId="1942C73A" w14:textId="21337FED" w:rsidR="00CB3B5A" w:rsidRDefault="00CB3B5A" w:rsidP="00CB3B5A">
            <w:pPr>
              <w:spacing w:after="160" w:line="259" w:lineRule="auto"/>
            </w:pPr>
            <w:r>
              <w:t>- 1.Starptautiskie sporta skolotáju kursi Latvijá                                                                                                                    (Organizators)</w:t>
            </w:r>
            <w:r>
              <w:tab/>
              <w:t>10.-14.08.2025</w:t>
            </w:r>
            <w:r w:rsidR="002B5ADD">
              <w:t>. Murjāņos</w:t>
            </w:r>
          </w:p>
          <w:p w14:paraId="31E1B3BE" w14:textId="0D19B511" w:rsidR="00CB3B5A" w:rsidRDefault="00CB3B5A" w:rsidP="00CB3B5A">
            <w:pPr>
              <w:spacing w:after="160" w:line="259" w:lineRule="auto"/>
            </w:pPr>
            <w:r>
              <w:t xml:space="preserve">-     </w:t>
            </w:r>
            <w:r w:rsidR="00AF0A63">
              <w:t>Sporta skolotāju kursi “No sporta tūrisma līdz</w:t>
            </w:r>
            <w:r>
              <w:t xml:space="preserve"> </w:t>
            </w:r>
            <w:r w:rsidR="00AF0A63">
              <w:t>alpīnismam</w:t>
            </w:r>
            <w:r>
              <w:t>”                                                           (Organizators)</w:t>
            </w:r>
            <w:r>
              <w:tab/>
              <w:t>27.-28.09.2025. Tērvetē</w:t>
            </w:r>
          </w:p>
          <w:p w14:paraId="3AB9584A" w14:textId="37D0CC1A" w:rsidR="00CB3B5A" w:rsidRDefault="00CB3B5A" w:rsidP="00CB3B5A">
            <w:pPr>
              <w:spacing w:after="160" w:line="259" w:lineRule="auto"/>
            </w:pPr>
            <w:r>
              <w:t>- Semināra diena Olaines novada sporta pedagogiem - Orientēšanās apmācība skolās                                                              (Organizators)</w:t>
            </w:r>
            <w:r>
              <w:tab/>
              <w:t>21.10.2025. Olainē</w:t>
            </w:r>
          </w:p>
          <w:p w14:paraId="737CE7AC" w14:textId="1CC347BB" w:rsidR="00CB3B5A" w:rsidRDefault="00CB3B5A" w:rsidP="00CB3B5A">
            <w:pPr>
              <w:spacing w:after="160" w:line="259" w:lineRule="auto"/>
            </w:pPr>
            <w:r>
              <w:t>- Fiziskā sagatavotība, testēšanas metodes un testu rezultātu izmantošana orientieristiem.                                                        (Organizators)</w:t>
            </w:r>
            <w:r>
              <w:tab/>
              <w:t>29.11.2025. Rīgā</w:t>
            </w:r>
          </w:p>
          <w:p w14:paraId="72A93B8C" w14:textId="551E4ED1" w:rsidR="00CB3B5A" w:rsidRDefault="00CB3B5A" w:rsidP="00CB3B5A">
            <w:r>
              <w:t>- Pirmssskolas izglítíbas iestážu</w:t>
            </w:r>
            <w:r w:rsidR="00AF0A63">
              <w:t xml:space="preserve"> (PII)</w:t>
            </w:r>
            <w:r>
              <w:t xml:space="preserve"> sporta skolotáju kursi                                                                                                          (Organizators)</w:t>
            </w:r>
            <w:r>
              <w:tab/>
              <w:t>31.10.-01.11.2025 Rīgā</w:t>
            </w:r>
          </w:p>
          <w:p w14:paraId="7A6BC3C5" w14:textId="77777777" w:rsidR="00CB3B5A" w:rsidRDefault="00CB3B5A" w:rsidP="00CB3B5A"/>
          <w:p w14:paraId="0589C6E8" w14:textId="20E2DB70" w:rsidR="009E78BF" w:rsidRDefault="00000000" w:rsidP="00CB3B5A">
            <w:r>
              <w:t xml:space="preserve">7. </w:t>
            </w:r>
            <w:r w:rsidRPr="00C144CA">
              <w:rPr>
                <w:b/>
                <w:bCs/>
              </w:rPr>
              <w:t>Biedrība “Latvijas skolu sporta federācija 202</w:t>
            </w:r>
            <w:r w:rsidR="002B5ADD" w:rsidRPr="00C144CA">
              <w:rPr>
                <w:b/>
                <w:bCs/>
              </w:rPr>
              <w:t>5</w:t>
            </w:r>
            <w:r w:rsidRPr="00C144CA">
              <w:rPr>
                <w:b/>
                <w:bCs/>
              </w:rPr>
              <w:t>. gadā:</w:t>
            </w:r>
          </w:p>
          <w:p w14:paraId="11A06E4D" w14:textId="534A13BC" w:rsidR="009E78BF" w:rsidRDefault="00000000">
            <w:pPr>
              <w:pStyle w:val="ListParagraph"/>
              <w:numPr>
                <w:ilvl w:val="0"/>
                <w:numId w:val="5"/>
              </w:numPr>
              <w:spacing w:after="160" w:line="259" w:lineRule="auto"/>
              <w:jc w:val="left"/>
            </w:pPr>
            <w:r>
              <w:t>Organizējusi 1</w:t>
            </w:r>
            <w:r w:rsidR="002B5ADD">
              <w:t>4</w:t>
            </w:r>
            <w:r>
              <w:t xml:space="preserve"> sporta pasākumus Latvijas 7</w:t>
            </w:r>
            <w:r w:rsidR="002B5ADD">
              <w:t>8</w:t>
            </w:r>
            <w:r>
              <w:t>. skolēnu finālsacensību  programmā,</w:t>
            </w:r>
          </w:p>
          <w:p w14:paraId="52B44668" w14:textId="3B1E9BCF" w:rsidR="009E78BF" w:rsidRDefault="00000000">
            <w:pPr>
              <w:pStyle w:val="ListParagraph"/>
              <w:numPr>
                <w:ilvl w:val="0"/>
                <w:numId w:val="5"/>
              </w:numPr>
              <w:spacing w:after="160" w:line="259" w:lineRule="auto"/>
              <w:jc w:val="left"/>
            </w:pPr>
            <w:r>
              <w:t xml:space="preserve">Organizējusi   </w:t>
            </w:r>
            <w:r w:rsidR="002B5ADD">
              <w:t>12</w:t>
            </w:r>
            <w:r>
              <w:t xml:space="preserve">  sporta pasākumus Latvijas 7</w:t>
            </w:r>
            <w:r w:rsidR="002B5ADD">
              <w:t>9</w:t>
            </w:r>
            <w:r>
              <w:t>. skolēnu finālsacensību  programmā,</w:t>
            </w:r>
          </w:p>
          <w:p w14:paraId="68FDD3BA" w14:textId="77777777" w:rsidR="009E78BF" w:rsidRDefault="00000000">
            <w:pPr>
              <w:pStyle w:val="ListParagraph"/>
              <w:numPr>
                <w:ilvl w:val="0"/>
                <w:numId w:val="5"/>
              </w:numPr>
              <w:spacing w:after="160" w:line="259" w:lineRule="auto"/>
              <w:jc w:val="left"/>
            </w:pPr>
            <w:r>
              <w:t>Organozējusi dalību 3 Baltijas skolēnu un skolotāju  starptautiskos pasākumos,</w:t>
            </w:r>
          </w:p>
          <w:p w14:paraId="6CB07F81" w14:textId="46CEBE0E" w:rsidR="009E78BF" w:rsidRDefault="00000000">
            <w:pPr>
              <w:pStyle w:val="ListParagraph"/>
              <w:numPr>
                <w:ilvl w:val="0"/>
                <w:numId w:val="5"/>
              </w:numPr>
              <w:spacing w:after="160"/>
              <w:jc w:val="left"/>
            </w:pPr>
            <w:r>
              <w:t xml:space="preserve">Organizējusi 1 Latvijas skolu komandas </w:t>
            </w:r>
            <w:r w:rsidR="002B5ADD">
              <w:t xml:space="preserve">(18 dalībnieki) </w:t>
            </w:r>
            <w:r>
              <w:t>dalību Startautiskās skolu sporta federācijas (ISF) ĢIMNAZZIĀDĒ U1</w:t>
            </w:r>
            <w:r w:rsidR="002B5ADD">
              <w:t>5</w:t>
            </w:r>
            <w:r>
              <w:t xml:space="preserve"> </w:t>
            </w:r>
            <w:r w:rsidR="002B5ADD">
              <w:t>Serbijā</w:t>
            </w:r>
            <w:r>
              <w:t xml:space="preserve">. </w:t>
            </w:r>
          </w:p>
          <w:p w14:paraId="75BE7088" w14:textId="3A548375" w:rsidR="002B5ADD" w:rsidRDefault="002B5ADD">
            <w:pPr>
              <w:pStyle w:val="ListParagraph"/>
              <w:numPr>
                <w:ilvl w:val="0"/>
                <w:numId w:val="5"/>
              </w:numPr>
              <w:spacing w:after="160"/>
              <w:jc w:val="left"/>
            </w:pPr>
            <w:r>
              <w:t>Organizējusi Latvijas skolotājo komansdas  (5 dalībnieki) dalību Pasaules skolotāju spēlēs</w:t>
            </w:r>
            <w:r w:rsidR="00C144CA">
              <w:t xml:space="preserve">  Francijā, Tulonā.</w:t>
            </w:r>
          </w:p>
          <w:p w14:paraId="4A185825" w14:textId="77777777" w:rsidR="009E78BF" w:rsidRDefault="009E78BF">
            <w:pPr>
              <w:ind w:left="360"/>
            </w:pPr>
          </w:p>
          <w:p w14:paraId="22FA6D04" w14:textId="5A26C9D9" w:rsidR="009E78BF" w:rsidRDefault="00AF0A63" w:rsidP="002B5ADD">
            <w:pPr>
              <w:pStyle w:val="ListParagraph"/>
              <w:numPr>
                <w:ilvl w:val="0"/>
                <w:numId w:val="5"/>
              </w:numPr>
              <w:spacing w:after="160"/>
              <w:jc w:val="left"/>
            </w:pPr>
            <w:r>
              <w:t xml:space="preserve">Iesaistījusi </w:t>
            </w:r>
            <w:r w:rsidR="002B5ADD">
              <w:t>214</w:t>
            </w:r>
            <w:r>
              <w:t xml:space="preserve"> Latvijas skol</w:t>
            </w:r>
            <w:r w:rsidR="002B5ADD">
              <w:t>u un pirmskolas izglītības iestāžu</w:t>
            </w:r>
            <w:r>
              <w:t xml:space="preserve"> (PII) </w:t>
            </w:r>
            <w:r w:rsidR="00C144CA">
              <w:t xml:space="preserve">bērnu (31254 dalībn.) </w:t>
            </w:r>
            <w:r>
              <w:t>Eiropas skolu sporta dienas (ESSD) projektā,</w:t>
            </w:r>
          </w:p>
          <w:p w14:paraId="7C3509AB" w14:textId="52143A99" w:rsidR="009E78BF" w:rsidRDefault="00000000">
            <w:pPr>
              <w:pStyle w:val="ListParagraph"/>
              <w:numPr>
                <w:ilvl w:val="0"/>
                <w:numId w:val="5"/>
              </w:numPr>
              <w:spacing w:after="160" w:line="259" w:lineRule="auto"/>
              <w:jc w:val="left"/>
            </w:pPr>
            <w:r>
              <w:t xml:space="preserve">Organizējusi </w:t>
            </w:r>
            <w:r w:rsidR="00C144CA">
              <w:t>10</w:t>
            </w:r>
            <w:r>
              <w:t xml:space="preserve"> pieaugušo neformālās izglītības kursus vispāriglītojošo un pirmskolas izglītības iestāu sporta skolotājiem,</w:t>
            </w:r>
          </w:p>
          <w:p w14:paraId="19C0CF72" w14:textId="7DFB2285" w:rsidR="009E78BF" w:rsidRDefault="00000000">
            <w:pPr>
              <w:pStyle w:val="ListParagraph"/>
              <w:numPr>
                <w:ilvl w:val="0"/>
                <w:numId w:val="5"/>
              </w:numPr>
              <w:spacing w:after="160" w:line="259" w:lineRule="auto"/>
              <w:jc w:val="left"/>
            </w:pPr>
            <w:r>
              <w:t xml:space="preserve">Deleģējusi </w:t>
            </w:r>
            <w:r w:rsidR="00C144CA">
              <w:t>2</w:t>
            </w:r>
            <w:r>
              <w:t xml:space="preserve"> sporta skolotājus Starptautiskiem spota skolotāju kursiem </w:t>
            </w:r>
            <w:r w:rsidR="00C144CA">
              <w:t>Igaunijā</w:t>
            </w:r>
          </w:p>
          <w:p w14:paraId="14E318AA" w14:textId="681A2CC8" w:rsidR="009E78BF" w:rsidRDefault="00000000">
            <w:pPr>
              <w:pStyle w:val="ListParagraph"/>
              <w:numPr>
                <w:ilvl w:val="0"/>
                <w:numId w:val="5"/>
              </w:numPr>
              <w:spacing w:after="160" w:line="259" w:lineRule="auto"/>
              <w:jc w:val="left"/>
            </w:pPr>
            <w:r>
              <w:lastRenderedPageBreak/>
              <w:t xml:space="preserve">Deleģējusi 2 sporta skolotājus Starptautiskās Skolu sporta federrācijas “Fiziskās audzināšanas Sporta skolotāju komisijā un deleģējusi 2 sporta skolotājus “ISF </w:t>
            </w:r>
            <w:r w:rsidR="00C144CA">
              <w:t>sporta skolotāju komisijā</w:t>
            </w:r>
            <w:r>
              <w:t>”.</w:t>
            </w:r>
          </w:p>
          <w:p w14:paraId="6735F9D6" w14:textId="3C497D1D" w:rsidR="009E78BF" w:rsidRDefault="00000000">
            <w:r>
              <w:t xml:space="preserve"> 8. </w:t>
            </w:r>
            <w:r w:rsidRPr="00C144CA">
              <w:rPr>
                <w:b/>
                <w:bCs/>
              </w:rPr>
              <w:t>Biedrība “Latvijas skolu sporta federācija uzdevumi 202</w:t>
            </w:r>
            <w:r w:rsidR="00C144CA">
              <w:rPr>
                <w:b/>
                <w:bCs/>
              </w:rPr>
              <w:t>6</w:t>
            </w:r>
            <w:r w:rsidRPr="00C144CA">
              <w:rPr>
                <w:b/>
                <w:bCs/>
              </w:rPr>
              <w:t>. gadā</w:t>
            </w:r>
            <w:r>
              <w:t>:</w:t>
            </w:r>
          </w:p>
          <w:p w14:paraId="1CBE7CE8" w14:textId="6ECCD7E7" w:rsidR="009E78BF" w:rsidRDefault="00000000">
            <w:pPr>
              <w:pStyle w:val="ListParagraph"/>
              <w:numPr>
                <w:ilvl w:val="0"/>
                <w:numId w:val="6"/>
              </w:numPr>
              <w:spacing w:after="160" w:line="259" w:lineRule="auto"/>
              <w:jc w:val="left"/>
            </w:pPr>
            <w:r>
              <w:t>Organizēt 1</w:t>
            </w:r>
            <w:r w:rsidR="00C144CA">
              <w:t>4</w:t>
            </w:r>
            <w:r>
              <w:t xml:space="preserve"> sporta pasākumus Latvijas 7</w:t>
            </w:r>
            <w:r w:rsidR="00C144CA">
              <w:t>9</w:t>
            </w:r>
            <w:r>
              <w:t>. skolēnu spartakiādes finālsacensību  programmā,</w:t>
            </w:r>
          </w:p>
          <w:p w14:paraId="52CA94EA" w14:textId="7ACFC421" w:rsidR="009E78BF" w:rsidRDefault="00000000">
            <w:pPr>
              <w:pStyle w:val="ListParagraph"/>
              <w:numPr>
                <w:ilvl w:val="0"/>
                <w:numId w:val="6"/>
              </w:numPr>
              <w:spacing w:after="160" w:line="259" w:lineRule="auto"/>
              <w:jc w:val="left"/>
            </w:pPr>
            <w:r>
              <w:t xml:space="preserve">Organizēt   </w:t>
            </w:r>
            <w:r w:rsidR="00C144CA">
              <w:t>1</w:t>
            </w:r>
            <w:r w:rsidR="00C52D28">
              <w:t>2</w:t>
            </w:r>
            <w:r>
              <w:t xml:space="preserve"> sporta pasākumus Latvijas </w:t>
            </w:r>
            <w:r w:rsidR="00C144CA">
              <w:t>80</w:t>
            </w:r>
            <w:r>
              <w:t>. skolēnu spartakiādes finālsacensību  programmā,</w:t>
            </w:r>
          </w:p>
          <w:p w14:paraId="40BFBD88" w14:textId="77777777" w:rsidR="009E78BF" w:rsidRDefault="00000000">
            <w:pPr>
              <w:pStyle w:val="ListParagraph"/>
              <w:numPr>
                <w:ilvl w:val="0"/>
                <w:numId w:val="6"/>
              </w:numPr>
              <w:spacing w:after="160" w:line="259" w:lineRule="auto"/>
              <w:jc w:val="left"/>
            </w:pPr>
            <w:r>
              <w:t>Organozēt dalību 2 Baltijas skolēnu un skolotāju  starptautiskos pasākumos,</w:t>
            </w:r>
          </w:p>
          <w:p w14:paraId="7201698F" w14:textId="66505B7E" w:rsidR="009E78BF" w:rsidRDefault="009D1226">
            <w:pPr>
              <w:pStyle w:val="ListParagraph"/>
              <w:numPr>
                <w:ilvl w:val="0"/>
                <w:numId w:val="6"/>
              </w:numPr>
              <w:spacing w:after="160" w:line="259" w:lineRule="auto"/>
              <w:jc w:val="left"/>
            </w:pPr>
            <w:r>
              <w:t xml:space="preserve">Iesaistīt </w:t>
            </w:r>
            <w:r w:rsidR="00C144CA">
              <w:t xml:space="preserve">240 </w:t>
            </w:r>
            <w:r>
              <w:t>Latvijas mācību iestāžu un pirmskolas izglītības iestāžu dalību Eiropas Skolu sporta dienās (ESSD) pasākumā sadarbībā ar Ungārijas Skolu sporta federāciju.</w:t>
            </w:r>
          </w:p>
          <w:p w14:paraId="591FCFC7" w14:textId="3472E594" w:rsidR="00C144CA" w:rsidRPr="00C144CA" w:rsidRDefault="00C144CA">
            <w:pPr>
              <w:pStyle w:val="ListParagraph"/>
              <w:numPr>
                <w:ilvl w:val="0"/>
                <w:numId w:val="6"/>
              </w:numPr>
              <w:spacing w:after="160" w:line="259" w:lineRule="auto"/>
              <w:jc w:val="left"/>
            </w:pPr>
            <w:r w:rsidRPr="00C144CA">
              <w:rPr>
                <w:rFonts w:eastAsia="Times New Roman" w:cs="Times New Roman"/>
                <w:szCs w:val="24"/>
                <w:lang w:eastAsia="lv-LV"/>
              </w:rPr>
              <w:t>Organizēt 3 sporta pieaugušo neformālās izglītības kursus vispārizglītojošo un pirmskolas izglītības iestāžu sporta skolotājiem</w:t>
            </w:r>
            <w:r>
              <w:rPr>
                <w:rFonts w:ascii="Tahoma" w:eastAsia="Times New Roman" w:hAnsi="Tahoma" w:cs="Tahoma"/>
                <w:szCs w:val="24"/>
                <w:lang w:eastAsia="lv-LV"/>
              </w:rPr>
              <w:t>.</w:t>
            </w:r>
          </w:p>
          <w:p w14:paraId="718EE18D" w14:textId="242E329A" w:rsidR="00B218C2" w:rsidRPr="00B218C2" w:rsidRDefault="00C144CA" w:rsidP="00B218C2">
            <w:pPr>
              <w:pStyle w:val="ListParagraph"/>
              <w:numPr>
                <w:ilvl w:val="0"/>
                <w:numId w:val="6"/>
              </w:numPr>
              <w:suppressAutoHyphens w:val="0"/>
              <w:spacing w:after="160" w:line="259" w:lineRule="auto"/>
              <w:jc w:val="left"/>
              <w:rPr>
                <w:rFonts w:cs="Times New Roman"/>
                <w:sz w:val="28"/>
                <w:szCs w:val="28"/>
              </w:rPr>
            </w:pPr>
            <w:r w:rsidRPr="00B218C2">
              <w:rPr>
                <w:rFonts w:cs="Times New Roman"/>
                <w:sz w:val="28"/>
                <w:szCs w:val="28"/>
              </w:rPr>
              <w:t xml:space="preserve">Atbalstīt Latvijas </w:t>
            </w:r>
            <w:r w:rsidR="009D1226">
              <w:rPr>
                <w:rFonts w:cs="Times New Roman"/>
                <w:sz w:val="28"/>
                <w:szCs w:val="28"/>
              </w:rPr>
              <w:t xml:space="preserve">6 </w:t>
            </w:r>
            <w:r w:rsidRPr="00B218C2">
              <w:rPr>
                <w:rFonts w:cs="Times New Roman"/>
                <w:sz w:val="28"/>
                <w:szCs w:val="28"/>
              </w:rPr>
              <w:t>sporta  skolotāju dalību Starptautiskos sporta skolotāju kursos Itālijā, Malsā 25.-31.07.</w:t>
            </w:r>
          </w:p>
          <w:p w14:paraId="7DE91F5C" w14:textId="18066BB6" w:rsidR="00B218C2" w:rsidRDefault="00B218C2" w:rsidP="00B218C2">
            <w:pPr>
              <w:pStyle w:val="ListParagraph"/>
              <w:numPr>
                <w:ilvl w:val="0"/>
                <w:numId w:val="6"/>
              </w:numPr>
              <w:suppressAutoHyphens w:val="0"/>
              <w:rPr>
                <w:rFonts w:cs="Times New Roman"/>
                <w:sz w:val="28"/>
                <w:szCs w:val="28"/>
              </w:rPr>
            </w:pPr>
            <w:r w:rsidRPr="00B218C2">
              <w:rPr>
                <w:rFonts w:cs="Times New Roman"/>
                <w:sz w:val="28"/>
                <w:szCs w:val="28"/>
              </w:rPr>
              <w:t>Uzsākt “Ķer un servē”</w:t>
            </w:r>
            <w:r w:rsidR="009D1226">
              <w:rPr>
                <w:rFonts w:cs="Times New Roman"/>
                <w:sz w:val="28"/>
                <w:szCs w:val="28"/>
              </w:rPr>
              <w:t xml:space="preserve"> </w:t>
            </w:r>
            <w:r w:rsidRPr="00B218C2">
              <w:rPr>
                <w:rFonts w:cs="Times New Roman"/>
                <w:sz w:val="28"/>
                <w:szCs w:val="28"/>
              </w:rPr>
              <w:t>s</w:t>
            </w:r>
            <w:r w:rsidR="009D1226">
              <w:rPr>
                <w:rFonts w:cs="Times New Roman"/>
                <w:sz w:val="28"/>
                <w:szCs w:val="28"/>
              </w:rPr>
              <w:t>a</w:t>
            </w:r>
            <w:r w:rsidRPr="00B218C2">
              <w:rPr>
                <w:rFonts w:cs="Times New Roman"/>
                <w:sz w:val="28"/>
                <w:szCs w:val="28"/>
              </w:rPr>
              <w:t>censību organizēšanu meitenēm vidusskolas vecuma grupā.</w:t>
            </w:r>
          </w:p>
          <w:p w14:paraId="3C901FD7" w14:textId="4C39A1A7" w:rsidR="00B218C2" w:rsidRDefault="00B218C2" w:rsidP="004157FE">
            <w:pPr>
              <w:pStyle w:val="ListParagraph"/>
              <w:numPr>
                <w:ilvl w:val="0"/>
                <w:numId w:val="6"/>
              </w:numPr>
              <w:suppressAutoHyphens w:val="0"/>
              <w:rPr>
                <w:rFonts w:cs="Times New Roman"/>
                <w:sz w:val="28"/>
                <w:szCs w:val="28"/>
              </w:rPr>
            </w:pPr>
            <w:r>
              <w:rPr>
                <w:rFonts w:cs="Times New Roman"/>
                <w:sz w:val="28"/>
                <w:szCs w:val="28"/>
              </w:rPr>
              <w:t>Uzsākt dalību Nīderlandes Volejbola federācijas vadītā Erasmus Sports projektā</w:t>
            </w:r>
            <w:r w:rsidR="004157FE">
              <w:rPr>
                <w:rFonts w:cs="Times New Roman"/>
                <w:sz w:val="28"/>
                <w:szCs w:val="28"/>
              </w:rPr>
              <w:t xml:space="preserve"> “Next set in voleyball- N</w:t>
            </w:r>
            <w:r w:rsidR="004157FE" w:rsidRPr="004157FE">
              <w:rPr>
                <w:rFonts w:cs="Times New Roman"/>
                <w:sz w:val="28"/>
                <w:szCs w:val="28"/>
              </w:rPr>
              <w:t>ākamais sets volejbolā</w:t>
            </w:r>
            <w:r w:rsidR="004157FE">
              <w:rPr>
                <w:rFonts w:cs="Times New Roman"/>
                <w:sz w:val="28"/>
                <w:szCs w:val="28"/>
              </w:rPr>
              <w:t>”.</w:t>
            </w:r>
          </w:p>
          <w:p w14:paraId="3B3B89B6" w14:textId="4A039A25" w:rsidR="009E78BF" w:rsidRDefault="004157FE" w:rsidP="009D1226">
            <w:pPr>
              <w:pStyle w:val="ListParagraph"/>
              <w:numPr>
                <w:ilvl w:val="0"/>
                <w:numId w:val="6"/>
              </w:numPr>
              <w:suppressAutoHyphens w:val="0"/>
            </w:pPr>
            <w:r w:rsidRPr="009D1226">
              <w:rPr>
                <w:rFonts w:cs="Times New Roman"/>
                <w:sz w:val="28"/>
                <w:szCs w:val="28"/>
              </w:rPr>
              <w:t>Uzsākt dalību Starptautiskās Skolu sporta federācijas (ISF) Erasmus + projektā “II pasaules skolotāju spēles Francijā “ 2027.gadā.</w:t>
            </w:r>
          </w:p>
        </w:tc>
      </w:tr>
      <w:tr w:rsidR="009E78BF" w14:paraId="54AE723F"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19B2A325" w14:textId="77777777" w:rsidR="009E78BF" w:rsidRDefault="00000000">
            <w:pPr>
              <w:jc w:val="left"/>
              <w:rPr>
                <w:rFonts w:eastAsia="Times New Roman" w:cs="Times New Roman"/>
                <w:szCs w:val="24"/>
                <w:lang w:eastAsia="lv-LV"/>
              </w:rPr>
            </w:pPr>
            <w:r>
              <w:rPr>
                <w:rFonts w:eastAsia="Times New Roman" w:cs="Times New Roman"/>
                <w:szCs w:val="24"/>
                <w:lang w:eastAsia="lv-LV"/>
              </w:rPr>
              <w:lastRenderedPageBreak/>
              <w:t>12. Ziņas par organizācijas struktūru</w:t>
            </w:r>
          </w:p>
        </w:tc>
        <w:tc>
          <w:tcPr>
            <w:tcW w:w="6519" w:type="dxa"/>
            <w:tcBorders>
              <w:top w:val="outset" w:sz="6" w:space="0" w:color="414142"/>
              <w:left w:val="outset" w:sz="6" w:space="0" w:color="414142"/>
              <w:bottom w:val="outset" w:sz="6" w:space="0" w:color="414142"/>
              <w:right w:val="outset" w:sz="6" w:space="0" w:color="414142"/>
            </w:tcBorders>
            <w:vAlign w:val="center"/>
          </w:tcPr>
          <w:p w14:paraId="5689BA2B" w14:textId="77777777" w:rsidR="009E78BF" w:rsidRDefault="00000000">
            <w:pPr>
              <w:jc w:val="left"/>
              <w:rPr>
                <w:rFonts w:eastAsia="Times New Roman" w:cs="Times New Roman"/>
                <w:szCs w:val="24"/>
                <w:lang w:eastAsia="lv-LV"/>
              </w:rPr>
            </w:pPr>
            <w:r>
              <w:rPr>
                <w:rFonts w:eastAsia="Times New Roman" w:cs="Times New Roman"/>
                <w:szCs w:val="24"/>
                <w:lang w:eastAsia="lv-LV"/>
              </w:rPr>
              <w:t> Biedrību vada Biedrības valde, kas no sava vidus ieceļ prezidentu un viceprezidentu, kuri vada biedrības ikdienas procesus. Biedrības grāmatvedību vada grāmatvede.</w:t>
            </w:r>
          </w:p>
          <w:p w14:paraId="752983B3" w14:textId="197FF2D2" w:rsidR="004157FE" w:rsidRDefault="004157FE">
            <w:pPr>
              <w:jc w:val="left"/>
              <w:rPr>
                <w:rFonts w:eastAsia="Times New Roman" w:cs="Times New Roman"/>
                <w:szCs w:val="24"/>
                <w:lang w:eastAsia="lv-LV"/>
              </w:rPr>
            </w:pPr>
            <w:r>
              <w:rPr>
                <w:rFonts w:eastAsia="Times New Roman" w:cs="Times New Roman"/>
                <w:szCs w:val="24"/>
                <w:lang w:eastAsia="lv-LV"/>
              </w:rPr>
              <w:t>LSSF struktūrvienība – Latvijas Skolu sporta izglītības centrs</w:t>
            </w:r>
            <w:r w:rsidR="009D1226">
              <w:rPr>
                <w:rFonts w:eastAsia="Times New Roman" w:cs="Times New Roman"/>
                <w:szCs w:val="24"/>
                <w:lang w:eastAsia="lv-LV"/>
              </w:rPr>
              <w:t>, lai organizētu sporta skolotāju dalību “Pieaugušo neformālās izglītības“ procesu.</w:t>
            </w:r>
          </w:p>
        </w:tc>
      </w:tr>
      <w:tr w:rsidR="009E78BF" w14:paraId="50A6C03B"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4361BD6B" w14:textId="77777777" w:rsidR="009E78BF" w:rsidRDefault="00000000">
            <w:pPr>
              <w:jc w:val="left"/>
              <w:rPr>
                <w:rFonts w:eastAsia="Times New Roman" w:cs="Times New Roman"/>
                <w:szCs w:val="24"/>
                <w:lang w:eastAsia="lv-LV"/>
              </w:rPr>
            </w:pPr>
            <w:r>
              <w:rPr>
                <w:rFonts w:eastAsia="Times New Roman" w:cs="Times New Roman"/>
                <w:szCs w:val="24"/>
                <w:lang w:eastAsia="lv-LV"/>
              </w:rPr>
              <w:t>13. Informācija par darbību regulējošo politiku (ja attiecināms)</w:t>
            </w:r>
          </w:p>
        </w:tc>
        <w:tc>
          <w:tcPr>
            <w:tcW w:w="6519" w:type="dxa"/>
            <w:tcBorders>
              <w:top w:val="outset" w:sz="6" w:space="0" w:color="414142"/>
              <w:left w:val="outset" w:sz="6" w:space="0" w:color="414142"/>
              <w:bottom w:val="outset" w:sz="6" w:space="0" w:color="414142"/>
              <w:right w:val="outset" w:sz="6" w:space="0" w:color="414142"/>
            </w:tcBorders>
            <w:vAlign w:val="center"/>
          </w:tcPr>
          <w:p w14:paraId="17AC863E" w14:textId="77777777" w:rsidR="009E78BF" w:rsidRDefault="00000000">
            <w:pPr>
              <w:jc w:val="left"/>
              <w:rPr>
                <w:rFonts w:eastAsia="Times New Roman" w:cs="Times New Roman"/>
                <w:szCs w:val="24"/>
                <w:lang w:eastAsia="lv-LV"/>
              </w:rPr>
            </w:pPr>
            <w:r>
              <w:rPr>
                <w:rFonts w:eastAsia="Times New Roman" w:cs="Times New Roman"/>
                <w:szCs w:val="24"/>
                <w:lang w:eastAsia="lv-LV"/>
              </w:rPr>
              <w:t> Biedrības darbību regulē vispārēji normatīvie akti.</w:t>
            </w:r>
          </w:p>
        </w:tc>
      </w:tr>
      <w:tr w:rsidR="009E78BF" w14:paraId="5E4B2E58"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28296AC1" w14:textId="77777777" w:rsidR="009E78BF" w:rsidRDefault="00000000">
            <w:pPr>
              <w:rPr>
                <w:rFonts w:eastAsia="Times New Roman" w:cs="Times New Roman"/>
                <w:szCs w:val="24"/>
                <w:lang w:eastAsia="lv-LV"/>
              </w:rPr>
            </w:pPr>
            <w:r>
              <w:rPr>
                <w:rFonts w:eastAsia="Times New Roman" w:cs="Times New Roman"/>
                <w:szCs w:val="24"/>
                <w:lang w:eastAsia="lv-LV"/>
              </w:rPr>
              <w:t>14. Informācija par lēmumu pieņemšanas procesu, ja attiecināms (ja attiecināms)</w:t>
            </w:r>
          </w:p>
        </w:tc>
        <w:tc>
          <w:tcPr>
            <w:tcW w:w="6519" w:type="dxa"/>
            <w:tcBorders>
              <w:top w:val="outset" w:sz="6" w:space="0" w:color="414142"/>
              <w:left w:val="outset" w:sz="6" w:space="0" w:color="414142"/>
              <w:bottom w:val="outset" w:sz="6" w:space="0" w:color="414142"/>
              <w:right w:val="outset" w:sz="6" w:space="0" w:color="414142"/>
            </w:tcBorders>
            <w:vAlign w:val="center"/>
          </w:tcPr>
          <w:p w14:paraId="57F1475A" w14:textId="77777777" w:rsidR="009E78BF" w:rsidRDefault="00000000">
            <w:pPr>
              <w:rPr>
                <w:rFonts w:eastAsia="Times New Roman" w:cs="Times New Roman"/>
                <w:szCs w:val="24"/>
                <w:lang w:eastAsia="lv-LV"/>
              </w:rPr>
            </w:pPr>
            <w:r>
              <w:rPr>
                <w:rFonts w:eastAsia="Times New Roman" w:cs="Times New Roman"/>
                <w:szCs w:val="24"/>
                <w:lang w:eastAsia="lv-LV"/>
              </w:rPr>
              <w:t xml:space="preserve"> Biedrības ikdienas lēmumus pieņem attiecīgais prezidents un viceprezidents atbilstoši atbildību sadalei. Stratēģisku un būtisku lēmumu pieņemšana notiek valdes sēdēs. Katru gadu vadība sniedz atskaiti valdes pilnsapulcei par darbības aktualitātēm. </w:t>
            </w:r>
          </w:p>
        </w:tc>
      </w:tr>
      <w:tr w:rsidR="009E78BF" w14:paraId="23BC7DF3"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053DE055" w14:textId="77777777" w:rsidR="009E78BF" w:rsidRDefault="00000000">
            <w:pPr>
              <w:jc w:val="left"/>
              <w:rPr>
                <w:rFonts w:eastAsia="Times New Roman" w:cs="Times New Roman"/>
                <w:szCs w:val="24"/>
                <w:lang w:eastAsia="lv-LV"/>
              </w:rPr>
            </w:pPr>
            <w:r>
              <w:rPr>
                <w:rFonts w:eastAsia="Times New Roman" w:cs="Times New Roman"/>
                <w:szCs w:val="24"/>
                <w:lang w:eastAsia="lv-LV"/>
              </w:rPr>
              <w:t>15. Informācija par finanšu pārvaldību (ja attiecināms)</w:t>
            </w:r>
          </w:p>
        </w:tc>
        <w:tc>
          <w:tcPr>
            <w:tcW w:w="6519" w:type="dxa"/>
            <w:tcBorders>
              <w:top w:val="outset" w:sz="6" w:space="0" w:color="414142"/>
              <w:left w:val="outset" w:sz="6" w:space="0" w:color="414142"/>
              <w:bottom w:val="outset" w:sz="6" w:space="0" w:color="414142"/>
              <w:right w:val="outset" w:sz="6" w:space="0" w:color="414142"/>
            </w:tcBorders>
            <w:vAlign w:val="center"/>
          </w:tcPr>
          <w:p w14:paraId="31D3C1BF" w14:textId="77777777" w:rsidR="009E78BF" w:rsidRDefault="00000000">
            <w:pPr>
              <w:rPr>
                <w:rFonts w:eastAsia="Times New Roman" w:cs="Times New Roman"/>
                <w:szCs w:val="24"/>
                <w:lang w:eastAsia="lv-LV"/>
              </w:rPr>
            </w:pPr>
            <w:r>
              <w:rPr>
                <w:rFonts w:eastAsia="Times New Roman" w:cs="Times New Roman"/>
                <w:szCs w:val="24"/>
                <w:lang w:eastAsia="lv-LV"/>
              </w:rPr>
              <w:t xml:space="preserve"> Biedrības finanšu pārraudzību veic biedrības prezidents. </w:t>
            </w:r>
          </w:p>
        </w:tc>
      </w:tr>
      <w:tr w:rsidR="009E78BF" w14:paraId="3B71F90A"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1138AAA6" w14:textId="77777777" w:rsidR="009E78BF" w:rsidRDefault="00000000">
            <w:pPr>
              <w:rPr>
                <w:rFonts w:eastAsia="Times New Roman" w:cs="Times New Roman"/>
                <w:szCs w:val="24"/>
                <w:lang w:eastAsia="lv-LV"/>
              </w:rPr>
            </w:pPr>
            <w:r>
              <w:rPr>
                <w:rFonts w:eastAsia="Times New Roman" w:cs="Times New Roman"/>
                <w:szCs w:val="24"/>
                <w:lang w:eastAsia="lv-LV"/>
              </w:rPr>
              <w:lastRenderedPageBreak/>
              <w:t>16. Informācija par darbiniekiem un citām algotām vai brīvprātīgām amatpersonām, ekspertiem (ja attiecināms)</w:t>
            </w:r>
          </w:p>
        </w:tc>
        <w:tc>
          <w:tcPr>
            <w:tcW w:w="6519" w:type="dxa"/>
            <w:tcBorders>
              <w:top w:val="outset" w:sz="6" w:space="0" w:color="414142"/>
              <w:left w:val="outset" w:sz="6" w:space="0" w:color="414142"/>
              <w:bottom w:val="outset" w:sz="6" w:space="0" w:color="414142"/>
              <w:right w:val="outset" w:sz="6" w:space="0" w:color="414142"/>
            </w:tcBorders>
            <w:vAlign w:val="center"/>
          </w:tcPr>
          <w:p w14:paraId="45F74DD7" w14:textId="77777777" w:rsidR="009E78BF" w:rsidRDefault="00000000">
            <w:pPr>
              <w:rPr>
                <w:rFonts w:eastAsia="Times New Roman" w:cs="Times New Roman"/>
                <w:szCs w:val="24"/>
                <w:lang w:eastAsia="lv-LV"/>
              </w:rPr>
            </w:pPr>
            <w:r>
              <w:rPr>
                <w:rFonts w:eastAsia="Times New Roman" w:cs="Times New Roman"/>
                <w:szCs w:val="24"/>
                <w:lang w:eastAsia="lv-LV"/>
              </w:rPr>
              <w:t> Biedrība algo vienu darbinieku – grāmatvedi.</w:t>
            </w:r>
          </w:p>
        </w:tc>
      </w:tr>
      <w:tr w:rsidR="009E78BF" w14:paraId="612BA1DD"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1E6BB67F" w14:textId="77777777" w:rsidR="009E78BF" w:rsidRDefault="00000000">
            <w:pPr>
              <w:jc w:val="left"/>
              <w:rPr>
                <w:rFonts w:eastAsia="Times New Roman" w:cs="Times New Roman"/>
                <w:szCs w:val="24"/>
                <w:lang w:eastAsia="lv-LV"/>
              </w:rPr>
            </w:pPr>
            <w:r>
              <w:rPr>
                <w:rFonts w:eastAsia="Times New Roman" w:cs="Times New Roman"/>
                <w:szCs w:val="24"/>
                <w:lang w:eastAsia="lv-LV"/>
              </w:rPr>
              <w:t>17. Interešu pārstāvniecības aktivitātes (ja attiecināms)</w:t>
            </w:r>
          </w:p>
        </w:tc>
        <w:tc>
          <w:tcPr>
            <w:tcW w:w="6519" w:type="dxa"/>
            <w:tcBorders>
              <w:top w:val="outset" w:sz="6" w:space="0" w:color="414142"/>
              <w:left w:val="outset" w:sz="6" w:space="0" w:color="414142"/>
              <w:bottom w:val="outset" w:sz="6" w:space="0" w:color="414142"/>
              <w:right w:val="outset" w:sz="6" w:space="0" w:color="414142"/>
            </w:tcBorders>
            <w:vAlign w:val="center"/>
          </w:tcPr>
          <w:p w14:paraId="2544F304" w14:textId="77777777" w:rsidR="009E78BF" w:rsidRDefault="00000000">
            <w:pPr>
              <w:jc w:val="left"/>
              <w:rPr>
                <w:rFonts w:eastAsia="Times New Roman" w:cs="Times New Roman"/>
                <w:szCs w:val="24"/>
                <w:lang w:eastAsia="lv-LV"/>
              </w:rPr>
            </w:pPr>
            <w:r>
              <w:rPr>
                <w:rFonts w:eastAsia="Times New Roman" w:cs="Times New Roman"/>
                <w:szCs w:val="24"/>
                <w:lang w:eastAsia="lv-LV"/>
              </w:rPr>
              <w:t> Biedrība ir Starptautiskās skolu sporta federācijas (ISF) biedrs no 1992.gada.</w:t>
            </w:r>
          </w:p>
        </w:tc>
      </w:tr>
      <w:tr w:rsidR="009E78BF" w14:paraId="6A260608"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61ED8B14" w14:textId="77777777" w:rsidR="009E78BF" w:rsidRDefault="00000000">
            <w:pPr>
              <w:rPr>
                <w:rFonts w:eastAsia="Times New Roman" w:cs="Times New Roman"/>
                <w:szCs w:val="24"/>
                <w:lang w:eastAsia="lv-LV"/>
              </w:rPr>
            </w:pPr>
            <w:r>
              <w:rPr>
                <w:rFonts w:eastAsia="Times New Roman" w:cs="Times New Roman"/>
                <w:szCs w:val="24"/>
                <w:lang w:eastAsia="lv-LV"/>
              </w:rPr>
              <w:t>18. Organizācijas veiktās finanšu piesaistes aktivitātes pārskata gadā</w:t>
            </w:r>
          </w:p>
        </w:tc>
        <w:tc>
          <w:tcPr>
            <w:tcW w:w="6519" w:type="dxa"/>
            <w:tcBorders>
              <w:top w:val="outset" w:sz="6" w:space="0" w:color="414142"/>
              <w:left w:val="outset" w:sz="6" w:space="0" w:color="414142"/>
              <w:bottom w:val="outset" w:sz="6" w:space="0" w:color="414142"/>
              <w:right w:val="outset" w:sz="6" w:space="0" w:color="414142"/>
            </w:tcBorders>
            <w:vAlign w:val="center"/>
          </w:tcPr>
          <w:p w14:paraId="70FD5867" w14:textId="77777777" w:rsidR="009E78BF" w:rsidRDefault="00000000">
            <w:pPr>
              <w:pStyle w:val="ListParagraph"/>
              <w:numPr>
                <w:ilvl w:val="0"/>
                <w:numId w:val="2"/>
              </w:numPr>
              <w:ind w:left="475"/>
              <w:rPr>
                <w:rFonts w:eastAsia="Times New Roman" w:cs="Times New Roman"/>
                <w:szCs w:val="24"/>
                <w:lang w:eastAsia="lv-LV"/>
              </w:rPr>
            </w:pPr>
            <w:r>
              <w:rPr>
                <w:rFonts w:eastAsia="Times New Roman" w:cs="Times New Roman"/>
                <w:szCs w:val="24"/>
                <w:lang w:eastAsia="lv-LV"/>
              </w:rPr>
              <w:t>Latvijas Izglītības un zinātnes ministrijas Sporta departaments piešķir dotāciju bērnu un jauniešu sportam un federācijas administratīvo izdevumu segšanai;</w:t>
            </w:r>
          </w:p>
          <w:p w14:paraId="423554F7" w14:textId="77777777" w:rsidR="009E78BF" w:rsidRDefault="00000000">
            <w:pPr>
              <w:pStyle w:val="ListParagraph"/>
              <w:numPr>
                <w:ilvl w:val="0"/>
                <w:numId w:val="2"/>
              </w:numPr>
              <w:ind w:left="475"/>
              <w:rPr>
                <w:rFonts w:eastAsia="Times New Roman" w:cs="Times New Roman"/>
                <w:szCs w:val="24"/>
                <w:lang w:eastAsia="lv-LV"/>
              </w:rPr>
            </w:pPr>
            <w:r>
              <w:rPr>
                <w:rFonts w:eastAsia="Times New Roman" w:cs="Times New Roman"/>
                <w:szCs w:val="24"/>
                <w:lang w:eastAsia="lv-LV"/>
              </w:rPr>
              <w:t>Līdzfinansējums Latvijas skolu sporta komandu dalībai ISF sacensībām ārzemēs (pārsvarā no Latvijas pašvaldībām).</w:t>
            </w:r>
          </w:p>
          <w:p w14:paraId="130950CA" w14:textId="77777777" w:rsidR="009E78BF" w:rsidRDefault="00000000">
            <w:pPr>
              <w:pStyle w:val="ListParagraph"/>
              <w:numPr>
                <w:ilvl w:val="0"/>
                <w:numId w:val="2"/>
              </w:numPr>
              <w:ind w:left="475"/>
              <w:rPr>
                <w:rFonts w:eastAsia="Times New Roman" w:cs="Times New Roman"/>
                <w:szCs w:val="24"/>
                <w:lang w:eastAsia="lv-LV"/>
              </w:rPr>
            </w:pPr>
            <w:r>
              <w:rPr>
                <w:rFonts w:eastAsia="Times New Roman" w:cs="Times New Roman"/>
                <w:szCs w:val="24"/>
                <w:lang w:eastAsia="lv-LV"/>
              </w:rPr>
              <w:t>Biedru naudas;</w:t>
            </w:r>
          </w:p>
          <w:p w14:paraId="676D0CAE" w14:textId="77777777" w:rsidR="009E78BF" w:rsidRDefault="00000000">
            <w:pPr>
              <w:pStyle w:val="ListParagraph"/>
              <w:numPr>
                <w:ilvl w:val="0"/>
                <w:numId w:val="2"/>
              </w:numPr>
              <w:ind w:left="475"/>
              <w:rPr>
                <w:rFonts w:eastAsia="Times New Roman" w:cs="Times New Roman"/>
                <w:szCs w:val="24"/>
                <w:lang w:eastAsia="lv-LV"/>
              </w:rPr>
            </w:pPr>
            <w:r>
              <w:rPr>
                <w:rFonts w:eastAsia="Times New Roman" w:cs="Times New Roman"/>
                <w:szCs w:val="24"/>
                <w:lang w:eastAsia="lv-LV"/>
              </w:rPr>
              <w:t>Dalības maksas sacensībās un sporta skolotāju kursos;</w:t>
            </w:r>
          </w:p>
          <w:p w14:paraId="0197AE07" w14:textId="77777777" w:rsidR="009E78BF" w:rsidRDefault="00000000">
            <w:pPr>
              <w:pStyle w:val="ListParagraph"/>
              <w:numPr>
                <w:ilvl w:val="0"/>
                <w:numId w:val="2"/>
              </w:numPr>
              <w:ind w:left="475"/>
              <w:jc w:val="left"/>
              <w:rPr>
                <w:rFonts w:eastAsia="Times New Roman" w:cs="Times New Roman"/>
                <w:szCs w:val="24"/>
                <w:lang w:eastAsia="lv-LV"/>
              </w:rPr>
            </w:pPr>
            <w:r>
              <w:rPr>
                <w:rFonts w:eastAsia="Times New Roman" w:cs="Times New Roman"/>
                <w:szCs w:val="24"/>
                <w:lang w:eastAsia="lv-LV"/>
              </w:rPr>
              <w:t>Starpautiskās Sporta un Kultūras  asociācijas (ISCA) piešķirtais līdzfinansējums Eiropas sporta dienu organizēšanai.</w:t>
            </w:r>
          </w:p>
          <w:p w14:paraId="5D8C4AFF" w14:textId="17FF0526" w:rsidR="00C77F88" w:rsidRDefault="00C77F88">
            <w:pPr>
              <w:pStyle w:val="ListParagraph"/>
              <w:numPr>
                <w:ilvl w:val="0"/>
                <w:numId w:val="2"/>
              </w:numPr>
              <w:ind w:left="475"/>
              <w:jc w:val="left"/>
              <w:rPr>
                <w:rFonts w:eastAsia="Times New Roman" w:cs="Times New Roman"/>
                <w:szCs w:val="24"/>
                <w:lang w:eastAsia="lv-LV"/>
              </w:rPr>
            </w:pPr>
            <w:r>
              <w:rPr>
                <w:rFonts w:eastAsia="Times New Roman" w:cs="Times New Roman"/>
                <w:szCs w:val="24"/>
                <w:lang w:eastAsia="lv-LV"/>
              </w:rPr>
              <w:t xml:space="preserve">Mērķēti </w:t>
            </w:r>
            <w:r w:rsidR="00ED50C6">
              <w:rPr>
                <w:rFonts w:eastAsia="Times New Roman" w:cs="Times New Roman"/>
                <w:szCs w:val="24"/>
                <w:lang w:eastAsia="lv-LV"/>
              </w:rPr>
              <w:t>zi</w:t>
            </w:r>
            <w:r>
              <w:rPr>
                <w:rFonts w:eastAsia="Times New Roman" w:cs="Times New Roman"/>
                <w:szCs w:val="24"/>
                <w:lang w:eastAsia="lv-LV"/>
              </w:rPr>
              <w:t xml:space="preserve">edojumi </w:t>
            </w:r>
            <w:r w:rsidR="00ED50C6">
              <w:rPr>
                <w:rFonts w:eastAsia="Times New Roman" w:cs="Times New Roman"/>
                <w:szCs w:val="24"/>
                <w:lang w:eastAsia="lv-LV"/>
              </w:rPr>
              <w:t>i</w:t>
            </w:r>
            <w:r>
              <w:rPr>
                <w:rFonts w:eastAsia="Times New Roman" w:cs="Times New Roman"/>
                <w:szCs w:val="24"/>
                <w:lang w:eastAsia="lv-LV"/>
              </w:rPr>
              <w:t>zlašu komandas dalībniekiem dalībai ISF pasaules skolu sporta sacensībās.</w:t>
            </w:r>
          </w:p>
        </w:tc>
      </w:tr>
      <w:tr w:rsidR="009E78BF" w14:paraId="7DB60CE7" w14:textId="77777777">
        <w:tc>
          <w:tcPr>
            <w:tcW w:w="3970" w:type="dxa"/>
            <w:tcBorders>
              <w:top w:val="outset" w:sz="6" w:space="0" w:color="414142"/>
              <w:left w:val="outset" w:sz="6" w:space="0" w:color="414142"/>
              <w:bottom w:val="outset" w:sz="6" w:space="0" w:color="414142"/>
              <w:right w:val="outset" w:sz="6" w:space="0" w:color="414142"/>
            </w:tcBorders>
            <w:vAlign w:val="center"/>
          </w:tcPr>
          <w:p w14:paraId="4FC2423D" w14:textId="77777777" w:rsidR="009E78BF" w:rsidRDefault="00000000">
            <w:pPr>
              <w:jc w:val="left"/>
              <w:rPr>
                <w:rFonts w:eastAsia="Times New Roman" w:cs="Times New Roman"/>
                <w:szCs w:val="24"/>
                <w:lang w:eastAsia="lv-LV"/>
              </w:rPr>
            </w:pPr>
            <w:r>
              <w:rPr>
                <w:rFonts w:eastAsia="Times New Roman" w:cs="Times New Roman"/>
                <w:szCs w:val="24"/>
                <w:lang w:eastAsia="lv-LV"/>
              </w:rPr>
              <w:t>19.  Cita informācija, ja nepieciešams</w:t>
            </w:r>
          </w:p>
        </w:tc>
        <w:tc>
          <w:tcPr>
            <w:tcW w:w="6519" w:type="dxa"/>
            <w:tcBorders>
              <w:top w:val="outset" w:sz="6" w:space="0" w:color="414142"/>
              <w:left w:val="outset" w:sz="6" w:space="0" w:color="414142"/>
              <w:bottom w:val="outset" w:sz="6" w:space="0" w:color="414142"/>
              <w:right w:val="outset" w:sz="6" w:space="0" w:color="414142"/>
            </w:tcBorders>
            <w:vAlign w:val="center"/>
          </w:tcPr>
          <w:p w14:paraId="6A73F620" w14:textId="77777777" w:rsidR="009E78BF" w:rsidRDefault="00000000">
            <w:pPr>
              <w:jc w:val="left"/>
              <w:rPr>
                <w:rFonts w:eastAsia="Times New Roman" w:cs="Times New Roman"/>
                <w:szCs w:val="24"/>
                <w:lang w:eastAsia="lv-LV"/>
              </w:rPr>
            </w:pPr>
            <w:r>
              <w:rPr>
                <w:rFonts w:eastAsia="Times New Roman" w:cs="Times New Roman"/>
                <w:szCs w:val="24"/>
                <w:lang w:eastAsia="lv-LV"/>
              </w:rPr>
              <w:t xml:space="preserve"> Nav </w:t>
            </w:r>
          </w:p>
        </w:tc>
      </w:tr>
    </w:tbl>
    <w:p w14:paraId="4C19ED9B" w14:textId="77777777" w:rsidR="009E78BF" w:rsidRDefault="00000000">
      <w:pPr>
        <w:shd w:val="clear" w:color="auto" w:fill="FFFFFF"/>
        <w:spacing w:line="254" w:lineRule="atLeast"/>
        <w:ind w:firstLine="300"/>
        <w:jc w:val="center"/>
        <w:rPr>
          <w:rFonts w:eastAsia="Times New Roman" w:cs="Times New Roman"/>
          <w:szCs w:val="24"/>
          <w:lang w:eastAsia="lv-LV"/>
        </w:rPr>
      </w:pPr>
      <w:r>
        <w:rPr>
          <w:rFonts w:eastAsia="Times New Roman" w:cs="Times New Roman"/>
          <w:szCs w:val="24"/>
          <w:lang w:eastAsia="lv-LV"/>
        </w:rPr>
        <w:t> </w:t>
      </w:r>
    </w:p>
    <w:p w14:paraId="19BD3E89" w14:textId="77777777" w:rsidR="009E78BF" w:rsidRDefault="00000000">
      <w:pPr>
        <w:shd w:val="clear" w:color="auto" w:fill="FFFFFF"/>
        <w:spacing w:line="254" w:lineRule="atLeast"/>
        <w:ind w:firstLine="300"/>
        <w:jc w:val="center"/>
        <w:rPr>
          <w:rFonts w:ascii="Arial" w:eastAsia="Times New Roman" w:hAnsi="Arial" w:cs="Arial"/>
          <w:szCs w:val="24"/>
          <w:lang w:eastAsia="lv-LV"/>
        </w:rPr>
      </w:pPr>
      <w:r>
        <w:rPr>
          <w:rFonts w:eastAsia="Times New Roman" w:cs="Times New Roman"/>
          <w:b/>
          <w:bCs/>
          <w:szCs w:val="24"/>
          <w:lang w:eastAsia="lv-LV"/>
        </w:rPr>
        <w:t>II Informācija par brīvprātīgo darbu, ja tāds ir</w:t>
      </w:r>
    </w:p>
    <w:p w14:paraId="0C14BE7A" w14:textId="77777777" w:rsidR="009E78BF" w:rsidRDefault="00000000">
      <w:pPr>
        <w:shd w:val="clear" w:color="auto" w:fill="FFFFFF"/>
        <w:spacing w:line="254" w:lineRule="atLeast"/>
        <w:ind w:firstLine="300"/>
        <w:jc w:val="center"/>
        <w:rPr>
          <w:rFonts w:ascii="Arial" w:eastAsia="Times New Roman" w:hAnsi="Arial" w:cs="Arial"/>
          <w:szCs w:val="24"/>
          <w:lang w:eastAsia="lv-LV"/>
        </w:rPr>
      </w:pPr>
      <w:r>
        <w:rPr>
          <w:rFonts w:ascii="Arial" w:eastAsia="Times New Roman" w:hAnsi="Arial" w:cs="Arial"/>
          <w:szCs w:val="24"/>
          <w:lang w:eastAsia="lv-LV"/>
        </w:rPr>
        <w:t> </w:t>
      </w:r>
    </w:p>
    <w:tbl>
      <w:tblPr>
        <w:tblW w:w="10490" w:type="dxa"/>
        <w:tblInd w:w="-852" w:type="dxa"/>
        <w:tblLayout w:type="fixed"/>
        <w:tblCellMar>
          <w:top w:w="60" w:type="dxa"/>
          <w:left w:w="60" w:type="dxa"/>
          <w:bottom w:w="60" w:type="dxa"/>
          <w:right w:w="60" w:type="dxa"/>
        </w:tblCellMar>
        <w:tblLook w:val="04A0" w:firstRow="1" w:lastRow="0" w:firstColumn="1" w:lastColumn="0" w:noHBand="0" w:noVBand="1"/>
      </w:tblPr>
      <w:tblGrid>
        <w:gridCol w:w="5084"/>
        <w:gridCol w:w="5406"/>
      </w:tblGrid>
      <w:tr w:rsidR="009E78BF" w14:paraId="0A73A255" w14:textId="77777777">
        <w:tc>
          <w:tcPr>
            <w:tcW w:w="5084" w:type="dxa"/>
            <w:tcBorders>
              <w:top w:val="outset" w:sz="6" w:space="0" w:color="414142"/>
              <w:left w:val="outset" w:sz="6" w:space="0" w:color="414142"/>
              <w:bottom w:val="outset" w:sz="6" w:space="0" w:color="414142"/>
              <w:right w:val="outset" w:sz="6" w:space="0" w:color="414142"/>
            </w:tcBorders>
            <w:vAlign w:val="center"/>
          </w:tcPr>
          <w:p w14:paraId="12DC0459" w14:textId="77777777" w:rsidR="009E78BF" w:rsidRDefault="00000000">
            <w:pPr>
              <w:rPr>
                <w:rFonts w:eastAsia="Times New Roman" w:cs="Times New Roman"/>
                <w:szCs w:val="24"/>
                <w:lang w:eastAsia="lv-LV"/>
              </w:rPr>
            </w:pPr>
            <w:r>
              <w:rPr>
                <w:rFonts w:eastAsia="Times New Roman" w:cs="Times New Roman"/>
                <w:szCs w:val="24"/>
                <w:lang w:eastAsia="lv-LV"/>
              </w:rPr>
              <w:t>1. Brīvprātīgā darbavietas</w:t>
            </w:r>
          </w:p>
        </w:tc>
        <w:tc>
          <w:tcPr>
            <w:tcW w:w="5405" w:type="dxa"/>
            <w:tcBorders>
              <w:top w:val="outset" w:sz="6" w:space="0" w:color="414142"/>
              <w:left w:val="outset" w:sz="6" w:space="0" w:color="414142"/>
              <w:bottom w:val="outset" w:sz="6" w:space="0" w:color="414142"/>
              <w:right w:val="outset" w:sz="6" w:space="0" w:color="414142"/>
            </w:tcBorders>
            <w:vAlign w:val="center"/>
          </w:tcPr>
          <w:p w14:paraId="1D9F7C63" w14:textId="77777777" w:rsidR="009E78BF" w:rsidRDefault="00000000">
            <w:pPr>
              <w:rPr>
                <w:rFonts w:eastAsia="Times New Roman" w:cs="Times New Roman"/>
                <w:szCs w:val="24"/>
                <w:lang w:eastAsia="lv-LV"/>
              </w:rPr>
            </w:pPr>
            <w:r>
              <w:rPr>
                <w:rFonts w:eastAsia="Times New Roman" w:cs="Times New Roman"/>
                <w:szCs w:val="24"/>
                <w:lang w:eastAsia="lv-LV"/>
              </w:rPr>
              <w:t> -</w:t>
            </w:r>
          </w:p>
        </w:tc>
      </w:tr>
      <w:tr w:rsidR="009E78BF" w14:paraId="069851B0" w14:textId="77777777">
        <w:tc>
          <w:tcPr>
            <w:tcW w:w="5084" w:type="dxa"/>
            <w:tcBorders>
              <w:top w:val="outset" w:sz="6" w:space="0" w:color="414142"/>
              <w:left w:val="outset" w:sz="6" w:space="0" w:color="414142"/>
              <w:bottom w:val="outset" w:sz="6" w:space="0" w:color="414142"/>
              <w:right w:val="outset" w:sz="6" w:space="0" w:color="414142"/>
            </w:tcBorders>
            <w:vAlign w:val="center"/>
          </w:tcPr>
          <w:p w14:paraId="11274B7B" w14:textId="77777777" w:rsidR="009E78BF" w:rsidRDefault="00000000">
            <w:pPr>
              <w:rPr>
                <w:rFonts w:eastAsia="Times New Roman" w:cs="Times New Roman"/>
                <w:szCs w:val="24"/>
                <w:lang w:eastAsia="lv-LV"/>
              </w:rPr>
            </w:pPr>
            <w:r>
              <w:rPr>
                <w:rFonts w:eastAsia="Times New Roman" w:cs="Times New Roman"/>
                <w:szCs w:val="24"/>
                <w:lang w:eastAsia="lv-LV"/>
              </w:rPr>
              <w:t>2. Brīvprātīgā darba veicēju kopskaits konkrētā brīvprātīgā darbavietā</w:t>
            </w:r>
          </w:p>
        </w:tc>
        <w:tc>
          <w:tcPr>
            <w:tcW w:w="5405" w:type="dxa"/>
            <w:tcBorders>
              <w:top w:val="outset" w:sz="6" w:space="0" w:color="414142"/>
              <w:left w:val="outset" w:sz="6" w:space="0" w:color="414142"/>
              <w:bottom w:val="outset" w:sz="6" w:space="0" w:color="414142"/>
              <w:right w:val="outset" w:sz="6" w:space="0" w:color="414142"/>
            </w:tcBorders>
            <w:vAlign w:val="center"/>
          </w:tcPr>
          <w:p w14:paraId="2B8774CB" w14:textId="77777777" w:rsidR="009E78BF" w:rsidRDefault="00000000">
            <w:pPr>
              <w:jc w:val="left"/>
              <w:rPr>
                <w:rFonts w:eastAsia="Times New Roman" w:cs="Times New Roman"/>
                <w:szCs w:val="24"/>
                <w:lang w:eastAsia="lv-LV"/>
              </w:rPr>
            </w:pPr>
            <w:r>
              <w:rPr>
                <w:rFonts w:eastAsia="Times New Roman" w:cs="Times New Roman"/>
                <w:szCs w:val="24"/>
                <w:lang w:eastAsia="lv-LV"/>
              </w:rPr>
              <w:t> -</w:t>
            </w:r>
          </w:p>
        </w:tc>
      </w:tr>
      <w:tr w:rsidR="009E78BF" w14:paraId="7C2E8AD8" w14:textId="77777777">
        <w:tc>
          <w:tcPr>
            <w:tcW w:w="5084" w:type="dxa"/>
            <w:tcBorders>
              <w:top w:val="outset" w:sz="6" w:space="0" w:color="414142"/>
              <w:left w:val="outset" w:sz="6" w:space="0" w:color="414142"/>
              <w:bottom w:val="outset" w:sz="6" w:space="0" w:color="414142"/>
              <w:right w:val="outset" w:sz="6" w:space="0" w:color="414142"/>
            </w:tcBorders>
            <w:vAlign w:val="center"/>
          </w:tcPr>
          <w:p w14:paraId="1C827A6C" w14:textId="77777777" w:rsidR="009E78BF" w:rsidRDefault="00000000">
            <w:pPr>
              <w:jc w:val="left"/>
              <w:rPr>
                <w:rFonts w:eastAsia="Times New Roman" w:cs="Times New Roman"/>
                <w:szCs w:val="24"/>
                <w:lang w:eastAsia="lv-LV"/>
              </w:rPr>
            </w:pPr>
            <w:r>
              <w:rPr>
                <w:rFonts w:eastAsia="Times New Roman" w:cs="Times New Roman"/>
                <w:szCs w:val="24"/>
                <w:lang w:eastAsia="lv-LV"/>
              </w:rPr>
              <w:t>3. Brīvprātīgā darba veicēju nostrādāto stundu kopskaits</w:t>
            </w:r>
          </w:p>
        </w:tc>
        <w:tc>
          <w:tcPr>
            <w:tcW w:w="5405" w:type="dxa"/>
            <w:tcBorders>
              <w:top w:val="outset" w:sz="6" w:space="0" w:color="414142"/>
              <w:left w:val="outset" w:sz="6" w:space="0" w:color="414142"/>
              <w:bottom w:val="outset" w:sz="6" w:space="0" w:color="414142"/>
              <w:right w:val="outset" w:sz="6" w:space="0" w:color="414142"/>
            </w:tcBorders>
            <w:vAlign w:val="center"/>
          </w:tcPr>
          <w:p w14:paraId="549F3E86" w14:textId="77777777" w:rsidR="009E78BF" w:rsidRDefault="00000000">
            <w:pPr>
              <w:jc w:val="left"/>
              <w:rPr>
                <w:rFonts w:eastAsia="Times New Roman" w:cs="Times New Roman"/>
                <w:szCs w:val="24"/>
                <w:lang w:eastAsia="lv-LV"/>
              </w:rPr>
            </w:pPr>
            <w:r>
              <w:rPr>
                <w:rFonts w:eastAsia="Times New Roman" w:cs="Times New Roman"/>
                <w:szCs w:val="24"/>
                <w:lang w:eastAsia="lv-LV"/>
              </w:rPr>
              <w:t> -</w:t>
            </w:r>
          </w:p>
        </w:tc>
      </w:tr>
      <w:tr w:rsidR="009E78BF" w14:paraId="2A91C6A0" w14:textId="77777777">
        <w:tc>
          <w:tcPr>
            <w:tcW w:w="5084" w:type="dxa"/>
            <w:tcBorders>
              <w:top w:val="outset" w:sz="6" w:space="0" w:color="414142"/>
              <w:left w:val="outset" w:sz="6" w:space="0" w:color="414142"/>
              <w:bottom w:val="outset" w:sz="6" w:space="0" w:color="414142"/>
              <w:right w:val="outset" w:sz="6" w:space="0" w:color="414142"/>
            </w:tcBorders>
            <w:vAlign w:val="center"/>
          </w:tcPr>
          <w:p w14:paraId="20917D74" w14:textId="77777777" w:rsidR="009E78BF" w:rsidRDefault="00000000">
            <w:pPr>
              <w:rPr>
                <w:rFonts w:eastAsia="Times New Roman" w:cs="Times New Roman"/>
                <w:szCs w:val="24"/>
                <w:lang w:eastAsia="lv-LV"/>
              </w:rPr>
            </w:pPr>
            <w:r>
              <w:rPr>
                <w:rFonts w:eastAsia="Times New Roman" w:cs="Times New Roman"/>
                <w:szCs w:val="24"/>
                <w:lang w:eastAsia="lv-LV"/>
              </w:rPr>
              <w:t>4. Nozīmīgākie pasākumi, projekti, aktivitātes un cita informācija</w:t>
            </w:r>
          </w:p>
        </w:tc>
        <w:tc>
          <w:tcPr>
            <w:tcW w:w="5405" w:type="dxa"/>
            <w:tcBorders>
              <w:top w:val="outset" w:sz="6" w:space="0" w:color="414142"/>
              <w:left w:val="outset" w:sz="6" w:space="0" w:color="414142"/>
              <w:bottom w:val="outset" w:sz="6" w:space="0" w:color="414142"/>
              <w:right w:val="outset" w:sz="6" w:space="0" w:color="414142"/>
            </w:tcBorders>
            <w:vAlign w:val="center"/>
          </w:tcPr>
          <w:p w14:paraId="08867DB9" w14:textId="77777777" w:rsidR="009E78BF" w:rsidRDefault="00000000">
            <w:pPr>
              <w:jc w:val="left"/>
              <w:rPr>
                <w:rFonts w:eastAsia="Times New Roman" w:cs="Times New Roman"/>
                <w:szCs w:val="24"/>
                <w:lang w:eastAsia="lv-LV"/>
              </w:rPr>
            </w:pPr>
            <w:r>
              <w:rPr>
                <w:rFonts w:eastAsia="Times New Roman" w:cs="Times New Roman"/>
                <w:szCs w:val="24"/>
                <w:lang w:eastAsia="lv-LV"/>
              </w:rPr>
              <w:t xml:space="preserve"> - </w:t>
            </w:r>
          </w:p>
        </w:tc>
      </w:tr>
    </w:tbl>
    <w:p w14:paraId="357DA63E" w14:textId="77777777" w:rsidR="009E78BF" w:rsidRDefault="00000000">
      <w:pPr>
        <w:shd w:val="clear" w:color="auto" w:fill="FFFFFF"/>
        <w:spacing w:line="254" w:lineRule="atLeast"/>
        <w:ind w:firstLine="300"/>
        <w:jc w:val="left"/>
        <w:rPr>
          <w:rFonts w:ascii="Arial" w:eastAsia="Times New Roman" w:hAnsi="Arial" w:cs="Arial"/>
          <w:szCs w:val="24"/>
          <w:lang w:eastAsia="lv-LV"/>
        </w:rPr>
      </w:pPr>
      <w:r>
        <w:rPr>
          <w:rFonts w:ascii="Arial" w:eastAsia="Times New Roman" w:hAnsi="Arial" w:cs="Arial"/>
          <w:szCs w:val="24"/>
          <w:lang w:eastAsia="lv-LV"/>
        </w:rPr>
        <w:t> </w:t>
      </w:r>
    </w:p>
    <w:p w14:paraId="305F6241" w14:textId="77777777" w:rsidR="009E78BF" w:rsidRDefault="009E78BF">
      <w:pPr>
        <w:shd w:val="clear" w:color="auto" w:fill="FFFFFF"/>
        <w:spacing w:line="254" w:lineRule="atLeast"/>
        <w:ind w:firstLine="300"/>
        <w:jc w:val="left"/>
        <w:rPr>
          <w:rFonts w:ascii="Arial" w:eastAsia="Times New Roman" w:hAnsi="Arial" w:cs="Arial"/>
          <w:szCs w:val="24"/>
          <w:lang w:eastAsia="lv-LV"/>
        </w:rPr>
      </w:pPr>
    </w:p>
    <w:p w14:paraId="56492743" w14:textId="77777777" w:rsidR="009E78BF" w:rsidRDefault="00000000">
      <w:pPr>
        <w:shd w:val="clear" w:color="auto" w:fill="FFFFFF"/>
        <w:spacing w:line="254" w:lineRule="atLeast"/>
        <w:ind w:firstLine="300"/>
        <w:jc w:val="center"/>
        <w:rPr>
          <w:rFonts w:eastAsia="Times New Roman" w:cs="Times New Roman"/>
          <w:szCs w:val="24"/>
          <w:lang w:eastAsia="lv-LV"/>
        </w:rPr>
      </w:pPr>
      <w:r>
        <w:rPr>
          <w:rFonts w:eastAsia="Times New Roman" w:cs="Times New Roman"/>
          <w:b/>
          <w:bCs/>
          <w:szCs w:val="24"/>
          <w:lang w:eastAsia="lv-LV"/>
        </w:rPr>
        <w:t>III Informācija, ko sniedz organizācijas, kas grāmatvedību kārto vienkāršā ieraksta sistēmā</w:t>
      </w:r>
    </w:p>
    <w:p w14:paraId="4F741266" w14:textId="77777777" w:rsidR="009E78BF" w:rsidRDefault="00000000">
      <w:pPr>
        <w:shd w:val="clear" w:color="auto" w:fill="FFFFFF"/>
        <w:spacing w:line="254" w:lineRule="atLeast"/>
        <w:ind w:firstLine="300"/>
        <w:jc w:val="center"/>
        <w:rPr>
          <w:rFonts w:ascii="Arial" w:eastAsia="Times New Roman" w:hAnsi="Arial" w:cs="Arial"/>
          <w:szCs w:val="24"/>
          <w:lang w:eastAsia="lv-LV"/>
        </w:rPr>
      </w:pPr>
      <w:r>
        <w:rPr>
          <w:rFonts w:ascii="Arial" w:eastAsia="Times New Roman" w:hAnsi="Arial" w:cs="Arial"/>
          <w:szCs w:val="24"/>
          <w:lang w:eastAsia="lv-LV"/>
        </w:rPr>
        <w:t> </w:t>
      </w:r>
    </w:p>
    <w:tbl>
      <w:tblPr>
        <w:tblW w:w="10348" w:type="dxa"/>
        <w:tblInd w:w="-568" w:type="dxa"/>
        <w:tblLayout w:type="fixed"/>
        <w:tblCellMar>
          <w:top w:w="60" w:type="dxa"/>
          <w:left w:w="60" w:type="dxa"/>
          <w:bottom w:w="60" w:type="dxa"/>
          <w:right w:w="60" w:type="dxa"/>
        </w:tblCellMar>
        <w:tblLook w:val="04A0" w:firstRow="1" w:lastRow="0" w:firstColumn="1" w:lastColumn="0" w:noHBand="0" w:noVBand="1"/>
      </w:tblPr>
      <w:tblGrid>
        <w:gridCol w:w="4955"/>
        <w:gridCol w:w="5393"/>
      </w:tblGrid>
      <w:tr w:rsidR="009E78BF" w14:paraId="4808F038" w14:textId="77777777">
        <w:tc>
          <w:tcPr>
            <w:tcW w:w="4955" w:type="dxa"/>
            <w:tcBorders>
              <w:top w:val="outset" w:sz="6" w:space="0" w:color="414142"/>
              <w:left w:val="outset" w:sz="6" w:space="0" w:color="414142"/>
              <w:bottom w:val="outset" w:sz="6" w:space="0" w:color="414142"/>
              <w:right w:val="outset" w:sz="6" w:space="0" w:color="414142"/>
            </w:tcBorders>
            <w:vAlign w:val="center"/>
          </w:tcPr>
          <w:p w14:paraId="32F2C3D3" w14:textId="77777777" w:rsidR="009E78BF" w:rsidRDefault="00000000">
            <w:pPr>
              <w:rPr>
                <w:rFonts w:eastAsia="Times New Roman" w:cs="Times New Roman"/>
                <w:szCs w:val="24"/>
                <w:lang w:eastAsia="lv-LV"/>
              </w:rPr>
            </w:pPr>
            <w:r>
              <w:rPr>
                <w:rFonts w:eastAsia="Times New Roman" w:cs="Times New Roman"/>
                <w:szCs w:val="24"/>
                <w:lang w:eastAsia="lv-LV"/>
              </w:rPr>
              <w:t>1. Organizācijas mērķu sasniegšanai un saimnieciskajā darbībā izmantoto ilgtermiņa ieguldījumu (pamatlīdzekļu un nemateriālo ieguldījumu) nosaukums pa veidiem un to atlikusī vērtība</w:t>
            </w:r>
          </w:p>
        </w:tc>
        <w:tc>
          <w:tcPr>
            <w:tcW w:w="5392" w:type="dxa"/>
            <w:tcBorders>
              <w:top w:val="outset" w:sz="6" w:space="0" w:color="414142"/>
              <w:left w:val="outset" w:sz="6" w:space="0" w:color="414142"/>
              <w:bottom w:val="outset" w:sz="6" w:space="0" w:color="414142"/>
              <w:right w:val="outset" w:sz="6" w:space="0" w:color="414142"/>
            </w:tcBorders>
            <w:vAlign w:val="center"/>
          </w:tcPr>
          <w:p w14:paraId="264F374B" w14:textId="77777777" w:rsidR="009E78BF" w:rsidRDefault="00000000">
            <w:pPr>
              <w:jc w:val="left"/>
              <w:rPr>
                <w:rFonts w:eastAsia="Times New Roman" w:cs="Times New Roman"/>
                <w:szCs w:val="24"/>
                <w:lang w:eastAsia="lv-LV"/>
              </w:rPr>
            </w:pPr>
            <w:r>
              <w:rPr>
                <w:rFonts w:eastAsia="Times New Roman" w:cs="Times New Roman"/>
                <w:szCs w:val="24"/>
                <w:lang w:eastAsia="lv-LV"/>
              </w:rPr>
              <w:t> -</w:t>
            </w:r>
          </w:p>
        </w:tc>
      </w:tr>
      <w:tr w:rsidR="009E78BF" w14:paraId="71E02A60" w14:textId="77777777">
        <w:tc>
          <w:tcPr>
            <w:tcW w:w="4955" w:type="dxa"/>
            <w:tcBorders>
              <w:top w:val="outset" w:sz="6" w:space="0" w:color="414142"/>
              <w:left w:val="outset" w:sz="6" w:space="0" w:color="414142"/>
              <w:bottom w:val="outset" w:sz="6" w:space="0" w:color="414142"/>
              <w:right w:val="outset" w:sz="6" w:space="0" w:color="414142"/>
            </w:tcBorders>
            <w:vAlign w:val="center"/>
          </w:tcPr>
          <w:p w14:paraId="19F4621F" w14:textId="77777777" w:rsidR="009E78BF" w:rsidRDefault="00000000">
            <w:pPr>
              <w:rPr>
                <w:rFonts w:eastAsia="Times New Roman" w:cs="Times New Roman"/>
                <w:szCs w:val="24"/>
                <w:lang w:eastAsia="lv-LV"/>
              </w:rPr>
            </w:pPr>
            <w:r>
              <w:rPr>
                <w:rFonts w:eastAsia="Times New Roman" w:cs="Times New Roman"/>
                <w:szCs w:val="24"/>
                <w:lang w:eastAsia="lv-LV"/>
              </w:rPr>
              <w:t>2. Naudas maksājumu uzkrājumu fonda atlikums pārskata gada sākumā un pārskata gada  beigās, par katru konkrēto apsaimniekoto dzīvojamo māju atsevišķi (dzīvojamo māju pārvaldīšanas biedrība)</w:t>
            </w:r>
          </w:p>
        </w:tc>
        <w:tc>
          <w:tcPr>
            <w:tcW w:w="5392" w:type="dxa"/>
            <w:tcBorders>
              <w:top w:val="outset" w:sz="6" w:space="0" w:color="414142"/>
              <w:left w:val="outset" w:sz="6" w:space="0" w:color="414142"/>
              <w:bottom w:val="outset" w:sz="6" w:space="0" w:color="414142"/>
              <w:right w:val="outset" w:sz="6" w:space="0" w:color="414142"/>
            </w:tcBorders>
            <w:vAlign w:val="center"/>
          </w:tcPr>
          <w:p w14:paraId="4F650791" w14:textId="77777777" w:rsidR="009E78BF" w:rsidRDefault="00000000">
            <w:pPr>
              <w:jc w:val="left"/>
              <w:rPr>
                <w:rFonts w:eastAsia="Times New Roman" w:cs="Times New Roman"/>
                <w:szCs w:val="24"/>
                <w:lang w:eastAsia="lv-LV"/>
              </w:rPr>
            </w:pPr>
            <w:r>
              <w:rPr>
                <w:rFonts w:eastAsia="Times New Roman" w:cs="Times New Roman"/>
                <w:szCs w:val="24"/>
                <w:lang w:eastAsia="lv-LV"/>
              </w:rPr>
              <w:t> -</w:t>
            </w:r>
          </w:p>
        </w:tc>
      </w:tr>
    </w:tbl>
    <w:p w14:paraId="3FC6A9E0" w14:textId="77777777" w:rsidR="009E78BF" w:rsidRDefault="00000000">
      <w:pPr>
        <w:shd w:val="clear" w:color="auto" w:fill="FFFFFF"/>
        <w:spacing w:line="254" w:lineRule="atLeast"/>
        <w:ind w:firstLine="300"/>
        <w:jc w:val="left"/>
        <w:rPr>
          <w:rFonts w:ascii="Arial" w:eastAsia="Times New Roman" w:hAnsi="Arial" w:cs="Arial"/>
          <w:szCs w:val="24"/>
          <w:lang w:eastAsia="lv-LV"/>
        </w:rPr>
      </w:pPr>
      <w:r>
        <w:rPr>
          <w:rFonts w:ascii="Arial" w:eastAsia="Times New Roman" w:hAnsi="Arial" w:cs="Arial"/>
          <w:szCs w:val="24"/>
          <w:lang w:eastAsia="lv-LV"/>
        </w:rPr>
        <w:t> </w:t>
      </w:r>
    </w:p>
    <w:p w14:paraId="26E273E8" w14:textId="77777777" w:rsidR="0044658C" w:rsidRDefault="0044658C">
      <w:pPr>
        <w:shd w:val="clear" w:color="auto" w:fill="FFFFFF"/>
        <w:spacing w:line="254" w:lineRule="atLeast"/>
        <w:ind w:firstLine="300"/>
        <w:jc w:val="center"/>
        <w:rPr>
          <w:rFonts w:eastAsia="Times New Roman" w:cs="Times New Roman"/>
          <w:b/>
          <w:bCs/>
          <w:szCs w:val="24"/>
          <w:lang w:eastAsia="lv-LV"/>
        </w:rPr>
      </w:pPr>
    </w:p>
    <w:p w14:paraId="0AF36815" w14:textId="77777777" w:rsidR="0044658C" w:rsidRDefault="0044658C">
      <w:pPr>
        <w:shd w:val="clear" w:color="auto" w:fill="FFFFFF"/>
        <w:spacing w:line="254" w:lineRule="atLeast"/>
        <w:ind w:firstLine="300"/>
        <w:jc w:val="center"/>
        <w:rPr>
          <w:rFonts w:eastAsia="Times New Roman" w:cs="Times New Roman"/>
          <w:b/>
          <w:bCs/>
          <w:szCs w:val="24"/>
          <w:lang w:eastAsia="lv-LV"/>
        </w:rPr>
      </w:pPr>
    </w:p>
    <w:p w14:paraId="307A08A2" w14:textId="77777777" w:rsidR="0044658C" w:rsidRDefault="0044658C">
      <w:pPr>
        <w:shd w:val="clear" w:color="auto" w:fill="FFFFFF"/>
        <w:spacing w:line="254" w:lineRule="atLeast"/>
        <w:ind w:firstLine="300"/>
        <w:jc w:val="center"/>
        <w:rPr>
          <w:rFonts w:eastAsia="Times New Roman" w:cs="Times New Roman"/>
          <w:b/>
          <w:bCs/>
          <w:szCs w:val="24"/>
          <w:lang w:eastAsia="lv-LV"/>
        </w:rPr>
      </w:pPr>
    </w:p>
    <w:p w14:paraId="436FB9BC" w14:textId="36ECAB72" w:rsidR="009E78BF" w:rsidRDefault="00000000">
      <w:pPr>
        <w:shd w:val="clear" w:color="auto" w:fill="FFFFFF"/>
        <w:spacing w:line="254" w:lineRule="atLeast"/>
        <w:ind w:firstLine="300"/>
        <w:jc w:val="center"/>
        <w:rPr>
          <w:rFonts w:eastAsia="Times New Roman" w:cs="Times New Roman"/>
          <w:szCs w:val="24"/>
          <w:lang w:eastAsia="lv-LV"/>
        </w:rPr>
      </w:pPr>
      <w:r>
        <w:rPr>
          <w:rFonts w:eastAsia="Times New Roman" w:cs="Times New Roman"/>
          <w:b/>
          <w:bCs/>
          <w:szCs w:val="24"/>
          <w:lang w:eastAsia="lv-LV"/>
        </w:rPr>
        <w:lastRenderedPageBreak/>
        <w:t>IV Informācija, ko sniedz organizācija, kurai ir piešķirts sabiedriskā labuma organizācijas statuss</w:t>
      </w:r>
    </w:p>
    <w:p w14:paraId="30354674" w14:textId="77777777" w:rsidR="009E78BF" w:rsidRDefault="00000000">
      <w:pPr>
        <w:shd w:val="clear" w:color="auto" w:fill="FFFFFF"/>
        <w:spacing w:line="254" w:lineRule="atLeast"/>
        <w:ind w:firstLine="300"/>
        <w:jc w:val="center"/>
        <w:rPr>
          <w:rFonts w:ascii="Arial" w:eastAsia="Times New Roman" w:hAnsi="Arial" w:cs="Arial"/>
          <w:szCs w:val="24"/>
          <w:lang w:eastAsia="lv-LV"/>
        </w:rPr>
      </w:pPr>
      <w:r>
        <w:rPr>
          <w:rFonts w:ascii="Arial" w:eastAsia="Times New Roman" w:hAnsi="Arial" w:cs="Arial"/>
          <w:szCs w:val="24"/>
          <w:lang w:eastAsia="lv-LV"/>
        </w:rPr>
        <w:t> </w:t>
      </w:r>
    </w:p>
    <w:tbl>
      <w:tblPr>
        <w:tblW w:w="15946" w:type="dxa"/>
        <w:tblInd w:w="-568" w:type="dxa"/>
        <w:tblLayout w:type="fixed"/>
        <w:tblCellMar>
          <w:top w:w="60" w:type="dxa"/>
          <w:left w:w="60" w:type="dxa"/>
          <w:bottom w:w="60" w:type="dxa"/>
          <w:right w:w="60" w:type="dxa"/>
        </w:tblCellMar>
        <w:tblLook w:val="04A0" w:firstRow="1" w:lastRow="0" w:firstColumn="1" w:lastColumn="0" w:noHBand="0" w:noVBand="1"/>
      </w:tblPr>
      <w:tblGrid>
        <w:gridCol w:w="4750"/>
        <w:gridCol w:w="5598"/>
        <w:gridCol w:w="5598"/>
      </w:tblGrid>
      <w:tr w:rsidR="00642928" w14:paraId="0D53B3FE" w14:textId="7B438886"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06DC8BDD" w14:textId="77777777" w:rsidR="00642928" w:rsidRDefault="00642928">
            <w:pPr>
              <w:jc w:val="left"/>
              <w:rPr>
                <w:rFonts w:eastAsia="Times New Roman" w:cs="Times New Roman"/>
                <w:szCs w:val="24"/>
                <w:lang w:eastAsia="lv-LV"/>
              </w:rPr>
            </w:pPr>
            <w:r>
              <w:rPr>
                <w:rFonts w:eastAsia="Times New Roman" w:cs="Times New Roman"/>
                <w:szCs w:val="24"/>
                <w:lang w:eastAsia="lv-LV"/>
              </w:rPr>
              <w:t>1. Sabiedriskā labuma organizācijas darbības mērķis (ne vairāk kā 500 rakstu zīmes)</w:t>
            </w:r>
          </w:p>
        </w:tc>
        <w:tc>
          <w:tcPr>
            <w:tcW w:w="5598" w:type="dxa"/>
            <w:tcBorders>
              <w:top w:val="outset" w:sz="6" w:space="0" w:color="414142"/>
              <w:left w:val="outset" w:sz="6" w:space="0" w:color="414142"/>
              <w:bottom w:val="outset" w:sz="6" w:space="0" w:color="414142"/>
              <w:right w:val="outset" w:sz="6" w:space="0" w:color="414142"/>
            </w:tcBorders>
            <w:vAlign w:val="center"/>
          </w:tcPr>
          <w:p w14:paraId="55EE47D8" w14:textId="031A2039" w:rsidR="00642928" w:rsidRDefault="00642928">
            <w:pPr>
              <w:jc w:val="left"/>
              <w:rPr>
                <w:rFonts w:eastAsia="Times New Roman" w:cs="Times New Roman"/>
                <w:szCs w:val="24"/>
                <w:lang w:eastAsia="lv-LV"/>
              </w:rPr>
            </w:pPr>
            <w:r>
              <w:rPr>
                <w:rFonts w:eastAsia="Times New Roman" w:cs="Times New Roman"/>
                <w:szCs w:val="24"/>
                <w:lang w:eastAsia="lv-LV"/>
              </w:rPr>
              <w:t>- Veicināt skolu sporta nozīmīgumu Latvijas skolēnu vidū, popularizēt nodarbošanos ar sportu, kā veselīga dzīvesveida sastāvdaļu un saturīgu brīvā laika pavadīšanu.</w:t>
            </w:r>
          </w:p>
          <w:p w14:paraId="64015A90" w14:textId="77777777" w:rsidR="00642928" w:rsidRDefault="00642928">
            <w:pPr>
              <w:jc w:val="left"/>
              <w:rPr>
                <w:rFonts w:eastAsia="Times New Roman" w:cs="Times New Roman"/>
                <w:szCs w:val="24"/>
                <w:lang w:eastAsia="lv-LV"/>
              </w:rPr>
            </w:pPr>
            <w:r>
              <w:rPr>
                <w:rFonts w:eastAsia="Times New Roman" w:cs="Times New Roman"/>
                <w:szCs w:val="24"/>
                <w:lang w:eastAsia="lv-LV"/>
              </w:rPr>
              <w:t>- Atbalsts skolu komandu dalībai Baltijas, Eiropas un pasaules mēroga sporta pasākumos.</w:t>
            </w:r>
          </w:p>
          <w:p w14:paraId="614EAB98" w14:textId="77777777" w:rsidR="00642928" w:rsidRDefault="00642928">
            <w:pPr>
              <w:jc w:val="left"/>
              <w:rPr>
                <w:rFonts w:eastAsia="Times New Roman" w:cs="Times New Roman"/>
                <w:szCs w:val="24"/>
                <w:lang w:eastAsia="lv-LV"/>
              </w:rPr>
            </w:pPr>
            <w:r>
              <w:rPr>
                <w:rFonts w:eastAsia="Times New Roman" w:cs="Times New Roman"/>
                <w:szCs w:val="24"/>
                <w:lang w:eastAsia="lv-LV"/>
              </w:rPr>
              <w:t>- Organizēt skolu komandu sacensības Latvijā.</w:t>
            </w:r>
          </w:p>
          <w:p w14:paraId="29415302" w14:textId="77777777" w:rsidR="00642928" w:rsidRDefault="00642928">
            <w:pPr>
              <w:jc w:val="left"/>
              <w:rPr>
                <w:rFonts w:eastAsia="Times New Roman" w:cs="Times New Roman"/>
                <w:szCs w:val="24"/>
                <w:lang w:eastAsia="lv-LV"/>
              </w:rPr>
            </w:pPr>
            <w:r>
              <w:rPr>
                <w:rFonts w:eastAsia="Times New Roman" w:cs="Times New Roman"/>
                <w:szCs w:val="24"/>
                <w:lang w:eastAsia="lv-LV"/>
              </w:rPr>
              <w:t>- Organizēt pieaugušo neformālās izglītības kursus Latvijā</w:t>
            </w:r>
          </w:p>
          <w:p w14:paraId="0BE19B6D" w14:textId="545D2452" w:rsidR="00642928" w:rsidRDefault="00642928">
            <w:pPr>
              <w:jc w:val="left"/>
              <w:rPr>
                <w:rFonts w:eastAsia="Times New Roman" w:cs="Times New Roman"/>
                <w:szCs w:val="24"/>
                <w:lang w:eastAsia="lv-LV"/>
              </w:rPr>
            </w:pPr>
            <w:r>
              <w:rPr>
                <w:rFonts w:eastAsia="Times New Roman" w:cs="Times New Roman"/>
                <w:szCs w:val="24"/>
                <w:lang w:eastAsia="lv-LV"/>
              </w:rPr>
              <w:t>- Organizēt reizi divods gados Starptautiskos sporta skolotāju kursus Latvijā.</w:t>
            </w:r>
          </w:p>
          <w:p w14:paraId="314709E7" w14:textId="709B2589" w:rsidR="00642928" w:rsidRDefault="00642928">
            <w:pPr>
              <w:jc w:val="left"/>
              <w:rPr>
                <w:rFonts w:eastAsia="Times New Roman" w:cs="Times New Roman"/>
                <w:szCs w:val="24"/>
                <w:lang w:eastAsia="lv-LV"/>
              </w:rPr>
            </w:pPr>
            <w:r>
              <w:rPr>
                <w:rFonts w:eastAsia="Times New Roman" w:cs="Times New Roman"/>
                <w:szCs w:val="24"/>
                <w:lang w:eastAsia="lv-LV"/>
              </w:rPr>
              <w:t>- Organizēt Latvijas Sporta skolotāju dalību Starptautiskos sporta skolotrāju kursos.</w:t>
            </w:r>
          </w:p>
        </w:tc>
        <w:tc>
          <w:tcPr>
            <w:tcW w:w="5598" w:type="dxa"/>
            <w:tcBorders>
              <w:top w:val="outset" w:sz="6" w:space="0" w:color="414142"/>
              <w:left w:val="outset" w:sz="6" w:space="0" w:color="414142"/>
              <w:bottom w:val="outset" w:sz="6" w:space="0" w:color="414142"/>
              <w:right w:val="outset" w:sz="6" w:space="0" w:color="414142"/>
            </w:tcBorders>
          </w:tcPr>
          <w:p w14:paraId="68D9644E" w14:textId="77777777" w:rsidR="00642928" w:rsidRDefault="00642928">
            <w:pPr>
              <w:jc w:val="left"/>
              <w:rPr>
                <w:rFonts w:eastAsia="Times New Roman" w:cs="Times New Roman"/>
                <w:szCs w:val="24"/>
                <w:lang w:eastAsia="lv-LV"/>
              </w:rPr>
            </w:pPr>
          </w:p>
        </w:tc>
      </w:tr>
      <w:tr w:rsidR="00642928" w14:paraId="06DE13F3" w14:textId="76E9E644"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5F2CDF47" w14:textId="77777777" w:rsidR="00642928" w:rsidRDefault="00642928">
            <w:pPr>
              <w:jc w:val="left"/>
              <w:rPr>
                <w:rFonts w:eastAsia="Times New Roman" w:cs="Times New Roman"/>
                <w:szCs w:val="24"/>
                <w:lang w:eastAsia="lv-LV"/>
              </w:rPr>
            </w:pPr>
            <w:r>
              <w:rPr>
                <w:rFonts w:eastAsia="Times New Roman" w:cs="Times New Roman"/>
                <w:szCs w:val="24"/>
                <w:lang w:eastAsia="lv-LV"/>
              </w:rPr>
              <w:t>2. Sabiedriskā labuma darbības joma vai jomas</w:t>
            </w:r>
          </w:p>
        </w:tc>
        <w:tc>
          <w:tcPr>
            <w:tcW w:w="5598" w:type="dxa"/>
            <w:tcBorders>
              <w:top w:val="outset" w:sz="6" w:space="0" w:color="414142"/>
              <w:left w:val="outset" w:sz="6" w:space="0" w:color="414142"/>
              <w:bottom w:val="outset" w:sz="6" w:space="0" w:color="414142"/>
              <w:right w:val="outset" w:sz="6" w:space="0" w:color="414142"/>
            </w:tcBorders>
            <w:vAlign w:val="center"/>
          </w:tcPr>
          <w:p w14:paraId="577E95FC" w14:textId="6F68364B"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labdarība;</w:t>
            </w:r>
          </w:p>
          <w:p w14:paraId="2E4CD3AB" w14:textId="47B9B148"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cilvēktiesību un indivīda tiesību aizsardzība;</w:t>
            </w:r>
          </w:p>
          <w:p w14:paraId="546108E8" w14:textId="6FFB1036"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pilsoniskās sabiedrības attīstība;</w:t>
            </w:r>
          </w:p>
          <w:p w14:paraId="299F988E" w14:textId="7DD619DE"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x</w:t>
            </w:r>
            <w:r>
              <w:rPr>
                <w:rFonts w:eastAsia="Times New Roman" w:cs="Times New Roman"/>
                <w:szCs w:val="24"/>
                <w:lang w:eastAsia="lv-LV"/>
              </w:rPr>
              <w:t xml:space="preserve"> izglītības veicināšana;</w:t>
            </w:r>
          </w:p>
          <w:p w14:paraId="6AAC451E" w14:textId="61A095DF"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zinātnes veicināšana;</w:t>
            </w:r>
          </w:p>
          <w:p w14:paraId="6DE47F50" w14:textId="01924A8B"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kultūras veicināšana;</w:t>
            </w:r>
          </w:p>
          <w:p w14:paraId="71F52415" w14:textId="68BD0549"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veselības veicināšana;</w:t>
            </w:r>
          </w:p>
          <w:p w14:paraId="64763BED" w14:textId="1BB530EA"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slimību profilakse;</w:t>
            </w:r>
          </w:p>
          <w:p w14:paraId="26E5EE82" w14:textId="0AEBB03E"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sporta atbalstīšana;</w:t>
            </w:r>
          </w:p>
          <w:p w14:paraId="5DFBAAEB" w14:textId="3F4FCD5F"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vides aizsardzība;</w:t>
            </w:r>
          </w:p>
          <w:p w14:paraId="1AD8F455" w14:textId="2E52EC7A"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palīdzības sniegšana katastrofu gadījumos un ārkārtas situācijās;</w:t>
            </w:r>
          </w:p>
          <w:p w14:paraId="10221721" w14:textId="78AC3581" w:rsidR="00642928" w:rsidRDefault="00642928">
            <w:pPr>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sabiedrības (it īpaši trūcīgo un sociāli mazaizsargāto personu grupu) sociālās labklājības celšana</w:t>
            </w:r>
          </w:p>
        </w:tc>
        <w:tc>
          <w:tcPr>
            <w:tcW w:w="5598" w:type="dxa"/>
            <w:tcBorders>
              <w:top w:val="outset" w:sz="6" w:space="0" w:color="414142"/>
              <w:left w:val="outset" w:sz="6" w:space="0" w:color="414142"/>
              <w:bottom w:val="outset" w:sz="6" w:space="0" w:color="414142"/>
              <w:right w:val="outset" w:sz="6" w:space="0" w:color="414142"/>
            </w:tcBorders>
          </w:tcPr>
          <w:p w14:paraId="0633A80E" w14:textId="77777777" w:rsidR="00642928" w:rsidRDefault="00642928">
            <w:pPr>
              <w:spacing w:line="254" w:lineRule="atLeast"/>
              <w:jc w:val="left"/>
              <w:rPr>
                <w:rFonts w:eastAsia="Times New Roman" w:cs="Times New Roman"/>
                <w:szCs w:val="24"/>
                <w:lang w:eastAsia="lv-LV"/>
              </w:rPr>
            </w:pPr>
          </w:p>
        </w:tc>
      </w:tr>
      <w:tr w:rsidR="00642928" w14:paraId="3A99FE0F" w14:textId="06C2E38D"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10B00548" w14:textId="77777777" w:rsidR="00642928" w:rsidRDefault="00642928">
            <w:pPr>
              <w:rPr>
                <w:rFonts w:eastAsia="Times New Roman" w:cs="Times New Roman"/>
                <w:szCs w:val="24"/>
                <w:lang w:eastAsia="lv-LV"/>
              </w:rPr>
            </w:pPr>
            <w:r>
              <w:rPr>
                <w:rFonts w:eastAsia="Times New Roman" w:cs="Times New Roman"/>
                <w:szCs w:val="24"/>
                <w:lang w:eastAsia="lv-LV"/>
              </w:rPr>
              <w:t>3. Sabiedrības daļa/mērķa grupa, uz kuru vērsta organizācijas sabiedriskā labuma darbība</w:t>
            </w:r>
          </w:p>
        </w:tc>
        <w:tc>
          <w:tcPr>
            <w:tcW w:w="5598" w:type="dxa"/>
            <w:tcBorders>
              <w:top w:val="outset" w:sz="6" w:space="0" w:color="414142"/>
              <w:left w:val="outset" w:sz="6" w:space="0" w:color="414142"/>
              <w:bottom w:val="outset" w:sz="6" w:space="0" w:color="414142"/>
              <w:right w:val="outset" w:sz="6" w:space="0" w:color="414142"/>
            </w:tcBorders>
            <w:vAlign w:val="center"/>
          </w:tcPr>
          <w:p w14:paraId="4BC750E1" w14:textId="6857F80A"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ģimenes, kuras audzina trīs un vairāk bērnu;</w:t>
            </w:r>
          </w:p>
          <w:p w14:paraId="3876AAA5" w14:textId="64E48B28"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nepilnās ģimenes;</w:t>
            </w:r>
          </w:p>
          <w:p w14:paraId="3B7D4CCA" w14:textId="20563221"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cilvēki ar invaliditāti;</w:t>
            </w:r>
          </w:p>
          <w:p w14:paraId="50F7BAD9" w14:textId="64B9C07D"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personas, kuras pārsniegušas darbspējas vecumu;</w:t>
            </w:r>
          </w:p>
          <w:p w14:paraId="4AC7EC06" w14:textId="524CE750"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15–25 gadus veci jaunieši;</w:t>
            </w:r>
          </w:p>
          <w:p w14:paraId="72B6902C" w14:textId="48841405"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personas, kuras atbrīvotas no brīvības atņemšanas iestādēm;</w:t>
            </w:r>
          </w:p>
          <w:p w14:paraId="60C5DAB3" w14:textId="6C965A87"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ilgstošie bezdarbnieki;</w:t>
            </w:r>
          </w:p>
          <w:p w14:paraId="2163E277" w14:textId="20FACDA0"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bezpajumtnieki;</w:t>
            </w:r>
          </w:p>
          <w:p w14:paraId="0FF3B61E" w14:textId="14E28878"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cilvēktirdzniecības upuri;</w:t>
            </w:r>
          </w:p>
          <w:p w14:paraId="139E49EF" w14:textId="40A75E4F"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politiski represētās personas;</w:t>
            </w:r>
          </w:p>
          <w:p w14:paraId="3A870FAB" w14:textId="616E2542"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personas, kurām stihisku nelaimju vai dabas katastrofu dēļ ir nodarīts kaitējums, vai viņu ģimenes;</w:t>
            </w:r>
          </w:p>
          <w:p w14:paraId="6A70F5A6" w14:textId="7731AC6D"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w:t>
            </w:r>
            <w:r>
              <w:rPr>
                <w:rFonts w:ascii="MS Gothic" w:eastAsia="MS Gothic" w:hAnsi="MS Gothic" w:cs="Times New Roman"/>
                <w:szCs w:val="24"/>
                <w:lang w:eastAsia="lv-LV"/>
              </w:rPr>
              <w:t>☐</w:t>
            </w:r>
            <w:r>
              <w:rPr>
                <w:rFonts w:eastAsia="Times New Roman" w:cs="Times New Roman"/>
                <w:szCs w:val="24"/>
                <w:lang w:eastAsia="lv-LV"/>
              </w:rPr>
              <w:t xml:space="preserve"> Černobiļas atomelektrostacijas avārijas seku likvidēšanas dalībnieki un viņu ģimenes, Černobiļas atomelektrostacijas avārijas dēļ cietušās personas un viņu ģimenes;</w:t>
            </w:r>
          </w:p>
          <w:p w14:paraId="0A8CDC0A" w14:textId="75F932D1"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lastRenderedPageBreak/>
              <w:t xml:space="preserve">      </w:t>
            </w:r>
            <w:r>
              <w:rPr>
                <w:rFonts w:ascii="MS Gothic" w:eastAsia="MS Gothic" w:hAnsi="MS Gothic" w:cs="Times New Roman"/>
                <w:szCs w:val="24"/>
                <w:lang w:eastAsia="lv-LV"/>
              </w:rPr>
              <w:t>☐</w:t>
            </w:r>
            <w:r>
              <w:rPr>
                <w:rFonts w:eastAsia="Times New Roman" w:cs="Times New Roman"/>
                <w:szCs w:val="24"/>
                <w:lang w:eastAsia="lv-LV"/>
              </w:rPr>
              <w:t xml:space="preserve"> personas ar alkohola, narkotisko, psihotropo, toksisko vielu, azartspēļu vai datorspēļu atkarības problēmām un viņu ģimenes;</w:t>
            </w:r>
          </w:p>
          <w:p w14:paraId="58E23357" w14:textId="75B70D95"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ģimenes, kas audzina bērnu ar invaliditāti;</w:t>
            </w:r>
          </w:p>
          <w:p w14:paraId="78D863EC" w14:textId="5F96B459"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bērni;</w:t>
            </w:r>
          </w:p>
          <w:p w14:paraId="207E5457" w14:textId="0F29E553" w:rsidR="00642928" w:rsidRDefault="00642928">
            <w:pPr>
              <w:spacing w:line="254" w:lineRule="atLeast"/>
              <w:jc w:val="left"/>
              <w:rPr>
                <w:rFonts w:eastAsia="Times New Roman" w:cs="Times New Roman"/>
                <w:szCs w:val="24"/>
                <w:lang w:eastAsia="lv-LV"/>
              </w:rPr>
            </w:pPr>
            <w:r>
              <w:rPr>
                <w:rFonts w:eastAsia="Times New Roman" w:cs="Times New Roman"/>
                <w:szCs w:val="24"/>
                <w:lang w:eastAsia="lv-LV"/>
              </w:rPr>
              <w:t xml:space="preserve">      </w:t>
            </w:r>
            <w:r>
              <w:rPr>
                <w:rFonts w:ascii="MS Gothic" w:eastAsia="MS Gothic" w:hAnsi="MS Gothic" w:cs="Times New Roman"/>
                <w:szCs w:val="24"/>
                <w:lang w:eastAsia="lv-LV"/>
              </w:rPr>
              <w:t>☐</w:t>
            </w:r>
            <w:r>
              <w:rPr>
                <w:rFonts w:eastAsia="Times New Roman" w:cs="Times New Roman"/>
                <w:szCs w:val="24"/>
                <w:lang w:eastAsia="lv-LV"/>
              </w:rPr>
              <w:t xml:space="preserve"> no vardarbības cietušās personas;</w:t>
            </w:r>
          </w:p>
          <w:p w14:paraId="29764DF8" w14:textId="61C8BB79" w:rsidR="00642928" w:rsidRDefault="00642928">
            <w:pPr>
              <w:jc w:val="left"/>
              <w:rPr>
                <w:rFonts w:eastAsia="Times New Roman" w:cs="Times New Roman"/>
                <w:szCs w:val="24"/>
                <w:lang w:eastAsia="lv-LV"/>
              </w:rPr>
            </w:pPr>
            <w:r>
              <w:rPr>
                <w:rFonts w:eastAsia="Times New Roman" w:cs="Times New Roman"/>
                <w:szCs w:val="24"/>
                <w:lang w:eastAsia="lv-LV"/>
              </w:rPr>
              <w:t>      </w:t>
            </w:r>
            <w:r>
              <w:rPr>
                <w:rFonts w:ascii="MS Gothic" w:eastAsia="MS Gothic" w:hAnsi="MS Gothic" w:cs="Times New Roman"/>
                <w:szCs w:val="24"/>
                <w:lang w:eastAsia="lv-LV"/>
              </w:rPr>
              <w:t>☒</w:t>
            </w:r>
            <w:r>
              <w:rPr>
                <w:rFonts w:eastAsia="Times New Roman" w:cs="Times New Roman"/>
                <w:szCs w:val="24"/>
                <w:lang w:eastAsia="lv-LV"/>
              </w:rPr>
              <w:t xml:space="preserve"> cita (norādīt) sporta pedagogi.</w:t>
            </w:r>
          </w:p>
        </w:tc>
        <w:tc>
          <w:tcPr>
            <w:tcW w:w="5598" w:type="dxa"/>
            <w:tcBorders>
              <w:top w:val="outset" w:sz="6" w:space="0" w:color="414142"/>
              <w:left w:val="outset" w:sz="6" w:space="0" w:color="414142"/>
              <w:bottom w:val="outset" w:sz="6" w:space="0" w:color="414142"/>
              <w:right w:val="outset" w:sz="6" w:space="0" w:color="414142"/>
            </w:tcBorders>
          </w:tcPr>
          <w:p w14:paraId="7DA0501E" w14:textId="77777777" w:rsidR="00642928" w:rsidRDefault="00642928">
            <w:pPr>
              <w:spacing w:line="254" w:lineRule="atLeast"/>
              <w:jc w:val="left"/>
              <w:rPr>
                <w:rFonts w:eastAsia="Times New Roman" w:cs="Times New Roman"/>
                <w:szCs w:val="24"/>
                <w:lang w:eastAsia="lv-LV"/>
              </w:rPr>
            </w:pPr>
          </w:p>
        </w:tc>
      </w:tr>
      <w:tr w:rsidR="00642928" w14:paraId="273F9750" w14:textId="0A2E7C13"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40B44C8E" w14:textId="77777777" w:rsidR="00642928" w:rsidRDefault="00642928">
            <w:pPr>
              <w:rPr>
                <w:rFonts w:eastAsia="Times New Roman" w:cs="Times New Roman"/>
                <w:szCs w:val="24"/>
                <w:lang w:eastAsia="lv-LV"/>
              </w:rPr>
            </w:pPr>
            <w:r>
              <w:rPr>
                <w:rFonts w:eastAsia="Times New Roman" w:cs="Times New Roman"/>
                <w:szCs w:val="24"/>
                <w:lang w:eastAsia="lv-LV"/>
              </w:rPr>
              <w:t>4. Detalizēta informācija par svarīgākajiem sasniegumiem pārskata gadā un attīstības perspektīvām:</w:t>
            </w:r>
          </w:p>
        </w:tc>
        <w:tc>
          <w:tcPr>
            <w:tcW w:w="5598" w:type="dxa"/>
            <w:tcBorders>
              <w:top w:val="outset" w:sz="6" w:space="0" w:color="414142"/>
              <w:left w:val="outset" w:sz="6" w:space="0" w:color="414142"/>
              <w:bottom w:val="outset" w:sz="6" w:space="0" w:color="414142"/>
              <w:right w:val="outset" w:sz="6" w:space="0" w:color="414142"/>
            </w:tcBorders>
            <w:vAlign w:val="center"/>
          </w:tcPr>
          <w:p w14:paraId="5FE9CBE2" w14:textId="1F2BEEE7" w:rsidR="003E3F30" w:rsidRDefault="003E3F30">
            <w:pPr>
              <w:rPr>
                <w:rFonts w:cs="Times New Roman"/>
              </w:rPr>
            </w:pPr>
          </w:p>
        </w:tc>
        <w:tc>
          <w:tcPr>
            <w:tcW w:w="5598" w:type="dxa"/>
            <w:tcBorders>
              <w:top w:val="outset" w:sz="6" w:space="0" w:color="414142"/>
              <w:left w:val="outset" w:sz="6" w:space="0" w:color="414142"/>
              <w:bottom w:val="outset" w:sz="6" w:space="0" w:color="414142"/>
              <w:right w:val="outset" w:sz="6" w:space="0" w:color="414142"/>
            </w:tcBorders>
          </w:tcPr>
          <w:p w14:paraId="345A8B0B" w14:textId="77777777" w:rsidR="00642928" w:rsidRDefault="00642928">
            <w:pPr>
              <w:rPr>
                <w:rFonts w:cs="Times New Roman"/>
              </w:rPr>
            </w:pPr>
          </w:p>
        </w:tc>
      </w:tr>
      <w:tr w:rsidR="00642928" w14:paraId="1BE2B882" w14:textId="1094E9EF"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4D9C955A" w14:textId="77777777" w:rsidR="00642928" w:rsidRDefault="00642928">
            <w:pPr>
              <w:jc w:val="left"/>
              <w:rPr>
                <w:rFonts w:eastAsia="Times New Roman" w:cs="Times New Roman"/>
                <w:szCs w:val="24"/>
                <w:lang w:eastAsia="lv-LV"/>
              </w:rPr>
            </w:pPr>
            <w:r>
              <w:rPr>
                <w:rFonts w:eastAsia="Times New Roman" w:cs="Times New Roman"/>
                <w:szCs w:val="24"/>
                <w:lang w:eastAsia="lv-LV"/>
              </w:rPr>
              <w:t>4.1. mērķa grupām adresētie organizācijas projekti, pasākumi un citas aktivitātes kalendāra gadā</w:t>
            </w:r>
          </w:p>
        </w:tc>
        <w:tc>
          <w:tcPr>
            <w:tcW w:w="5598" w:type="dxa"/>
            <w:tcBorders>
              <w:top w:val="outset" w:sz="6" w:space="0" w:color="414142"/>
              <w:left w:val="outset" w:sz="6" w:space="0" w:color="414142"/>
              <w:bottom w:val="outset" w:sz="6" w:space="0" w:color="414142"/>
              <w:right w:val="outset" w:sz="6" w:space="0" w:color="414142"/>
            </w:tcBorders>
            <w:vAlign w:val="center"/>
          </w:tcPr>
          <w:p w14:paraId="2AD3391A" w14:textId="0EB5E4DC" w:rsidR="00642928" w:rsidRDefault="00055D13" w:rsidP="00055D13">
            <w:pPr>
              <w:tabs>
                <w:tab w:val="left" w:pos="420"/>
              </w:tabs>
              <w:spacing w:before="75" w:after="75"/>
              <w:jc w:val="left"/>
            </w:pPr>
            <w:r>
              <w:t>1. Sporta skolotāju dalība Starptautiskos sporat skolotāju kursos Itālijā 25.-30.07.</w:t>
            </w:r>
          </w:p>
          <w:p w14:paraId="3305AB91" w14:textId="2636E71C" w:rsidR="00055D13" w:rsidRDefault="00055D13" w:rsidP="00055D13">
            <w:pPr>
              <w:tabs>
                <w:tab w:val="left" w:pos="420"/>
              </w:tabs>
              <w:spacing w:before="75" w:after="75"/>
              <w:jc w:val="left"/>
            </w:pPr>
            <w:r>
              <w:t>2. 240 Latvijas mācību iestāžu dalība Eiropas Skolu spoera dienas pasākumā 2026. gada 25. marts</w:t>
            </w:r>
          </w:p>
          <w:p w14:paraId="5609D52C" w14:textId="4206F6DD" w:rsidR="00055D13" w:rsidRDefault="00055D13" w:rsidP="00055D13">
            <w:pPr>
              <w:tabs>
                <w:tab w:val="left" w:pos="420"/>
              </w:tabs>
              <w:spacing w:before="75" w:after="75"/>
              <w:jc w:val="left"/>
            </w:pPr>
            <w:r>
              <w:t>3. Sagatavošanās darbu uzsākšana Nīderlandes volejbola federācijas Erasmus sports projektā.</w:t>
            </w:r>
          </w:p>
          <w:p w14:paraId="53593368" w14:textId="343640BA" w:rsidR="00055D13" w:rsidRDefault="00055D13" w:rsidP="00055D13">
            <w:pPr>
              <w:tabs>
                <w:tab w:val="left" w:pos="420"/>
              </w:tabs>
              <w:spacing w:before="75" w:after="75"/>
              <w:jc w:val="left"/>
            </w:pPr>
            <w:r>
              <w:t>4. Sagatavošanās darbu uzsākšana ISF Erasmus + projektā “II pasaules skolotāju spēles Francijā</w:t>
            </w:r>
          </w:p>
          <w:p w14:paraId="03D4F5B4" w14:textId="62090879" w:rsidR="00055D13" w:rsidRDefault="00055D13" w:rsidP="00055D13">
            <w:pPr>
              <w:tabs>
                <w:tab w:val="left" w:pos="420"/>
              </w:tabs>
              <w:spacing w:before="75" w:after="75"/>
              <w:jc w:val="left"/>
            </w:pPr>
          </w:p>
        </w:tc>
        <w:tc>
          <w:tcPr>
            <w:tcW w:w="5598" w:type="dxa"/>
            <w:tcBorders>
              <w:top w:val="outset" w:sz="6" w:space="0" w:color="414142"/>
              <w:left w:val="outset" w:sz="6" w:space="0" w:color="414142"/>
              <w:bottom w:val="outset" w:sz="6" w:space="0" w:color="414142"/>
              <w:right w:val="outset" w:sz="6" w:space="0" w:color="414142"/>
            </w:tcBorders>
          </w:tcPr>
          <w:p w14:paraId="3BDF2D7F" w14:textId="77777777" w:rsidR="00642928" w:rsidRDefault="00642928">
            <w:pPr>
              <w:pStyle w:val="ListParagraph"/>
              <w:numPr>
                <w:ilvl w:val="3"/>
                <w:numId w:val="1"/>
              </w:numPr>
              <w:spacing w:before="75" w:after="75"/>
              <w:ind w:left="360"/>
              <w:jc w:val="left"/>
              <w:rPr>
                <w:rFonts w:cs="Times New Roman"/>
              </w:rPr>
            </w:pPr>
          </w:p>
        </w:tc>
      </w:tr>
      <w:tr w:rsidR="00642928" w14:paraId="40500956" w14:textId="7BE13966"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63CD1CF4" w14:textId="77777777" w:rsidR="00642928" w:rsidRDefault="00642928">
            <w:pPr>
              <w:rPr>
                <w:rFonts w:eastAsia="Times New Roman" w:cs="Times New Roman"/>
                <w:szCs w:val="24"/>
                <w:lang w:eastAsia="lv-LV"/>
              </w:rPr>
            </w:pPr>
            <w:r>
              <w:rPr>
                <w:rFonts w:eastAsia="Times New Roman" w:cs="Times New Roman"/>
                <w:szCs w:val="24"/>
                <w:lang w:eastAsia="lv-LV"/>
              </w:rPr>
              <w:t>4.2. organizācijas darbības rezultāti vai sasniegumi kalendāra gadā attiecībā uz mērķa grupu vai attiecīgajā jomā</w:t>
            </w:r>
          </w:p>
        </w:tc>
        <w:tc>
          <w:tcPr>
            <w:tcW w:w="5598" w:type="dxa"/>
            <w:tcBorders>
              <w:top w:val="outset" w:sz="6" w:space="0" w:color="414142"/>
              <w:left w:val="outset" w:sz="6" w:space="0" w:color="414142"/>
              <w:bottom w:val="outset" w:sz="6" w:space="0" w:color="414142"/>
              <w:right w:val="outset" w:sz="6" w:space="0" w:color="414142"/>
            </w:tcBorders>
            <w:vAlign w:val="center"/>
          </w:tcPr>
          <w:p w14:paraId="7E7FFD17" w14:textId="77777777" w:rsidR="00055D13" w:rsidRDefault="00642928" w:rsidP="00055D13">
            <w:pPr>
              <w:rPr>
                <w:rFonts w:cs="Times New Roman"/>
              </w:rPr>
            </w:pPr>
            <w:r>
              <w:rPr>
                <w:rFonts w:eastAsia="Times New Roman" w:cs="Times New Roman"/>
                <w:szCs w:val="24"/>
                <w:lang w:eastAsia="lv-LV"/>
              </w:rPr>
              <w:t> </w:t>
            </w:r>
            <w:r w:rsidR="00055D13">
              <w:rPr>
                <w:rFonts w:cs="Times New Roman"/>
              </w:rPr>
              <w:t>1. Eiropas Skolu sporta dienas pasākumā iesaistījās 214 mācību iestādes ar 31254 dalībniekiem.</w:t>
            </w:r>
          </w:p>
          <w:p w14:paraId="0F1D4947" w14:textId="5BB6347E" w:rsidR="00055D13" w:rsidRDefault="00055D13" w:rsidP="00055D13">
            <w:pPr>
              <w:rPr>
                <w:rFonts w:cs="Times New Roman"/>
              </w:rPr>
            </w:pPr>
            <w:r>
              <w:rPr>
                <w:rFonts w:cs="Times New Roman"/>
              </w:rPr>
              <w:t>2. ISF Ģimnaziādē U15 Serbijā trīs skolu komandas pludmales volejbolā no Ogres un Siguldas ierindojās no 4.- 6. vietai.</w:t>
            </w:r>
          </w:p>
          <w:p w14:paraId="7190EE40" w14:textId="77777777" w:rsidR="00055D13" w:rsidRDefault="00055D13" w:rsidP="00055D13">
            <w:pPr>
              <w:rPr>
                <w:rFonts w:cs="Times New Roman"/>
              </w:rPr>
            </w:pPr>
            <w:r>
              <w:rPr>
                <w:rFonts w:cs="Times New Roman"/>
              </w:rPr>
              <w:t>3. Pirmo reizi Latvijā tika organizēti Starptautiskie sporta skolotāju kursi.</w:t>
            </w:r>
          </w:p>
          <w:p w14:paraId="4EDCB2A7" w14:textId="6010F5B3" w:rsidR="00642928" w:rsidRDefault="00055D13" w:rsidP="00055D13">
            <w:pPr>
              <w:jc w:val="left"/>
              <w:rPr>
                <w:rFonts w:eastAsia="Times New Roman" w:cs="Times New Roman"/>
                <w:szCs w:val="24"/>
                <w:lang w:eastAsia="lv-LV"/>
              </w:rPr>
            </w:pPr>
            <w:r>
              <w:rPr>
                <w:rFonts w:cs="Times New Roman"/>
              </w:rPr>
              <w:t>4. Latvijas 5. sparta skolotāju dalība Pasaules skolotāju spēlēs Francijā</w:t>
            </w:r>
          </w:p>
          <w:p w14:paraId="03BE8DBC" w14:textId="77777777" w:rsidR="00642928" w:rsidRDefault="00642928">
            <w:pPr>
              <w:jc w:val="left"/>
              <w:rPr>
                <w:rFonts w:eastAsia="Times New Roman" w:cs="Times New Roman"/>
                <w:szCs w:val="24"/>
                <w:lang w:eastAsia="lv-LV"/>
              </w:rPr>
            </w:pPr>
            <w:r>
              <w:rPr>
                <w:rFonts w:eastAsia="Times New Roman" w:cs="Times New Roman"/>
                <w:szCs w:val="24"/>
                <w:lang w:eastAsia="lv-LV"/>
              </w:rPr>
              <w:t xml:space="preserve"> </w:t>
            </w:r>
          </w:p>
        </w:tc>
        <w:tc>
          <w:tcPr>
            <w:tcW w:w="5598" w:type="dxa"/>
            <w:tcBorders>
              <w:top w:val="outset" w:sz="6" w:space="0" w:color="414142"/>
              <w:left w:val="outset" w:sz="6" w:space="0" w:color="414142"/>
              <w:bottom w:val="outset" w:sz="6" w:space="0" w:color="414142"/>
              <w:right w:val="outset" w:sz="6" w:space="0" w:color="414142"/>
            </w:tcBorders>
          </w:tcPr>
          <w:p w14:paraId="0A63FD36" w14:textId="77777777" w:rsidR="00642928" w:rsidRDefault="00642928">
            <w:pPr>
              <w:jc w:val="left"/>
              <w:rPr>
                <w:rFonts w:eastAsia="Times New Roman" w:cs="Times New Roman"/>
                <w:szCs w:val="24"/>
                <w:lang w:eastAsia="lv-LV"/>
              </w:rPr>
            </w:pPr>
          </w:p>
        </w:tc>
      </w:tr>
      <w:tr w:rsidR="00642928" w14:paraId="44A9553C" w14:textId="38F5BD89"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5983103E" w14:textId="77777777" w:rsidR="00642928" w:rsidRDefault="00642928">
            <w:pPr>
              <w:jc w:val="left"/>
              <w:rPr>
                <w:rFonts w:eastAsia="Times New Roman" w:cs="Times New Roman"/>
                <w:szCs w:val="24"/>
                <w:lang w:eastAsia="lv-LV"/>
              </w:rPr>
            </w:pPr>
            <w:r>
              <w:rPr>
                <w:rFonts w:eastAsia="Times New Roman" w:cs="Times New Roman"/>
                <w:szCs w:val="24"/>
                <w:lang w:eastAsia="lv-LV"/>
              </w:rPr>
              <w:t>4.3. organizācijas darbību veicinošie faktori</w:t>
            </w:r>
          </w:p>
        </w:tc>
        <w:tc>
          <w:tcPr>
            <w:tcW w:w="5598" w:type="dxa"/>
            <w:tcBorders>
              <w:top w:val="outset" w:sz="6" w:space="0" w:color="414142"/>
              <w:left w:val="outset" w:sz="6" w:space="0" w:color="414142"/>
              <w:bottom w:val="outset" w:sz="6" w:space="0" w:color="414142"/>
              <w:right w:val="outset" w:sz="6" w:space="0" w:color="414142"/>
            </w:tcBorders>
            <w:vAlign w:val="center"/>
          </w:tcPr>
          <w:p w14:paraId="1412F8DC" w14:textId="77777777" w:rsidR="00642928" w:rsidRDefault="00642928">
            <w:pPr>
              <w:jc w:val="left"/>
              <w:rPr>
                <w:rFonts w:eastAsia="Times New Roman" w:cs="Times New Roman"/>
                <w:szCs w:val="24"/>
                <w:lang w:eastAsia="lv-LV"/>
              </w:rPr>
            </w:pPr>
            <w:r w:rsidRPr="00055D13">
              <w:rPr>
                <w:rFonts w:eastAsia="Times New Roman" w:cs="Times New Roman"/>
                <w:b/>
                <w:bCs/>
                <w:szCs w:val="24"/>
                <w:lang w:eastAsia="lv-LV"/>
              </w:rPr>
              <w:t>Sadarbība ar</w:t>
            </w:r>
            <w:r>
              <w:rPr>
                <w:rFonts w:eastAsia="Times New Roman" w:cs="Times New Roman"/>
                <w:szCs w:val="24"/>
                <w:lang w:eastAsia="lv-LV"/>
              </w:rPr>
              <w:t>:</w:t>
            </w:r>
          </w:p>
          <w:p w14:paraId="36E1DDB3" w14:textId="00214E8C" w:rsidR="00642928" w:rsidRDefault="00642928">
            <w:pPr>
              <w:rPr>
                <w:rFonts w:eastAsia="Times New Roman" w:cs="Times New Roman"/>
                <w:szCs w:val="24"/>
                <w:lang w:eastAsia="lv-LV"/>
              </w:rPr>
            </w:pPr>
            <w:r>
              <w:rPr>
                <w:rFonts w:eastAsia="Times New Roman" w:cs="Times New Roman"/>
                <w:szCs w:val="24"/>
                <w:lang w:eastAsia="lv-LV"/>
              </w:rPr>
              <w:t>1.</w:t>
            </w:r>
            <w:r w:rsidR="00433A15">
              <w:rPr>
                <w:rFonts w:eastAsia="Times New Roman" w:cs="Times New Roman"/>
                <w:szCs w:val="24"/>
                <w:lang w:eastAsia="lv-LV"/>
              </w:rPr>
              <w:t xml:space="preserve"> </w:t>
            </w:r>
            <w:r>
              <w:rPr>
                <w:rFonts w:eastAsia="Times New Roman" w:cs="Times New Roman"/>
                <w:szCs w:val="24"/>
                <w:lang w:eastAsia="lv-LV"/>
              </w:rPr>
              <w:t>IZM Sporta departamentu,</w:t>
            </w:r>
          </w:p>
          <w:p w14:paraId="1202E456" w14:textId="18CEEF95" w:rsidR="00642928" w:rsidRDefault="00642928">
            <w:pPr>
              <w:spacing w:before="75" w:after="75"/>
            </w:pPr>
            <w:r>
              <w:rPr>
                <w:rFonts w:cs="Times New Roman"/>
              </w:rPr>
              <w:t>2.</w:t>
            </w:r>
            <w:r w:rsidR="00433A15">
              <w:rPr>
                <w:rFonts w:cs="Times New Roman"/>
              </w:rPr>
              <w:t xml:space="preserve"> </w:t>
            </w:r>
            <w:r>
              <w:rPr>
                <w:rFonts w:cs="Times New Roman"/>
              </w:rPr>
              <w:t>Latvijas Sporta federāciju padomi;</w:t>
            </w:r>
          </w:p>
          <w:p w14:paraId="13FE7596" w14:textId="55C9ECBD" w:rsidR="00642928" w:rsidRDefault="00642928">
            <w:pPr>
              <w:spacing w:before="75" w:after="75"/>
              <w:rPr>
                <w:rFonts w:cs="Times New Roman"/>
              </w:rPr>
            </w:pPr>
            <w:r>
              <w:rPr>
                <w:rFonts w:cs="Times New Roman"/>
              </w:rPr>
              <w:t>3.</w:t>
            </w:r>
            <w:r w:rsidR="00433A15">
              <w:rPr>
                <w:rFonts w:cs="Times New Roman"/>
              </w:rPr>
              <w:t xml:space="preserve"> </w:t>
            </w:r>
            <w:r>
              <w:rPr>
                <w:rFonts w:cs="Times New Roman"/>
              </w:rPr>
              <w:t>Novadu un pilsētu pašvaldībām;</w:t>
            </w:r>
          </w:p>
          <w:p w14:paraId="6C9B075E" w14:textId="3479BF48" w:rsidR="00433A15" w:rsidRDefault="00433A15">
            <w:pPr>
              <w:spacing w:before="75" w:after="75"/>
            </w:pPr>
            <w:r>
              <w:rPr>
                <w:rFonts w:cs="Times New Roman"/>
              </w:rPr>
              <w:t>4. Novadu un pilsētu sporta skolām</w:t>
            </w:r>
          </w:p>
          <w:p w14:paraId="23F1B3C4" w14:textId="3E8BED0D" w:rsidR="00642928" w:rsidRDefault="00642928">
            <w:pPr>
              <w:spacing w:before="75" w:after="75"/>
            </w:pPr>
            <w:r>
              <w:rPr>
                <w:rFonts w:cs="Times New Roman"/>
              </w:rPr>
              <w:t>4.</w:t>
            </w:r>
            <w:r w:rsidR="00433A15">
              <w:rPr>
                <w:rFonts w:cs="Times New Roman"/>
              </w:rPr>
              <w:t xml:space="preserve"> </w:t>
            </w:r>
            <w:r>
              <w:rPr>
                <w:rFonts w:cs="Times New Roman"/>
              </w:rPr>
              <w:t xml:space="preserve">10 Latvijas dažādu sporta veidu federācijām; </w:t>
            </w:r>
          </w:p>
          <w:p w14:paraId="0A8A297E" w14:textId="1911E856" w:rsidR="00642928" w:rsidRDefault="00642928">
            <w:pPr>
              <w:spacing w:before="75" w:after="75"/>
              <w:rPr>
                <w:rFonts w:cs="Times New Roman"/>
              </w:rPr>
            </w:pPr>
            <w:r>
              <w:rPr>
                <w:rFonts w:cs="Times New Roman"/>
              </w:rPr>
              <w:t>5.</w:t>
            </w:r>
            <w:r w:rsidR="00433A15">
              <w:rPr>
                <w:rFonts w:cs="Times New Roman"/>
              </w:rPr>
              <w:t xml:space="preserve"> </w:t>
            </w:r>
            <w:r>
              <w:rPr>
                <w:rFonts w:cs="Times New Roman"/>
              </w:rPr>
              <w:t>Novadu un pilsētu sporta skolu metodiķiem un profesionālās ievirzes sporta izglītības mācību iestādēm;</w:t>
            </w:r>
          </w:p>
          <w:p w14:paraId="71667E98" w14:textId="5F0AF233" w:rsidR="00642928" w:rsidRDefault="00642928">
            <w:pPr>
              <w:spacing w:before="75" w:after="75"/>
              <w:rPr>
                <w:rFonts w:cs="Times New Roman"/>
              </w:rPr>
            </w:pPr>
            <w:r>
              <w:rPr>
                <w:rFonts w:cs="Times New Roman"/>
              </w:rPr>
              <w:t>6.</w:t>
            </w:r>
            <w:r w:rsidR="00433A15">
              <w:rPr>
                <w:rFonts w:cs="Times New Roman"/>
              </w:rPr>
              <w:t xml:space="preserve"> </w:t>
            </w:r>
            <w:r>
              <w:rPr>
                <w:rFonts w:cs="Times New Roman"/>
              </w:rPr>
              <w:t>Starptautisko Skolu sporta federāciju (ISF);</w:t>
            </w:r>
          </w:p>
          <w:p w14:paraId="0413736D" w14:textId="41FA68E4" w:rsidR="00642928" w:rsidRDefault="00642928">
            <w:pPr>
              <w:spacing w:before="75" w:after="75"/>
              <w:rPr>
                <w:rFonts w:cs="Times New Roman"/>
              </w:rPr>
            </w:pPr>
            <w:r>
              <w:rPr>
                <w:rFonts w:cs="Times New Roman"/>
              </w:rPr>
              <w:t>7.</w:t>
            </w:r>
            <w:r w:rsidR="00433A15">
              <w:rPr>
                <w:rFonts w:cs="Times New Roman"/>
              </w:rPr>
              <w:t xml:space="preserve"> </w:t>
            </w:r>
            <w:r>
              <w:rPr>
                <w:rFonts w:cs="Times New Roman"/>
              </w:rPr>
              <w:t>Eiropas Skolu sporta federāciju (ESSF),</w:t>
            </w:r>
          </w:p>
          <w:p w14:paraId="793FC6C7" w14:textId="3E96CEEA" w:rsidR="00642928" w:rsidRDefault="00642928">
            <w:pPr>
              <w:spacing w:before="75" w:after="75"/>
              <w:rPr>
                <w:rFonts w:cs="Times New Roman"/>
              </w:rPr>
            </w:pPr>
            <w:r>
              <w:rPr>
                <w:rFonts w:cs="Times New Roman"/>
              </w:rPr>
              <w:t>8.</w:t>
            </w:r>
            <w:r w:rsidR="00433A15">
              <w:rPr>
                <w:rFonts w:cs="Times New Roman"/>
              </w:rPr>
              <w:t xml:space="preserve"> </w:t>
            </w:r>
            <w:r>
              <w:rPr>
                <w:rFonts w:cs="Times New Roman"/>
              </w:rPr>
              <w:t>Ungārijas Skolu sporta federāciju</w:t>
            </w:r>
            <w:r w:rsidR="00433A15">
              <w:rPr>
                <w:rFonts w:cs="Times New Roman"/>
              </w:rPr>
              <w:t xml:space="preserve"> ( USSF)</w:t>
            </w:r>
            <w:r>
              <w:rPr>
                <w:rFonts w:cs="Times New Roman"/>
              </w:rPr>
              <w:t xml:space="preserve">; </w:t>
            </w:r>
          </w:p>
          <w:p w14:paraId="1EB9CA9D" w14:textId="3A8CC9EA" w:rsidR="00642928" w:rsidRDefault="00642928">
            <w:pPr>
              <w:spacing w:before="75" w:after="75"/>
            </w:pPr>
            <w:r>
              <w:t>9.</w:t>
            </w:r>
            <w:r w:rsidR="00433A15">
              <w:t xml:space="preserve"> </w:t>
            </w:r>
            <w:r>
              <w:t>Moldovas Skolu sporta federāciju;</w:t>
            </w:r>
          </w:p>
          <w:p w14:paraId="589EA880" w14:textId="77777777" w:rsidR="00642928" w:rsidRDefault="00642928">
            <w:pPr>
              <w:jc w:val="left"/>
            </w:pPr>
            <w:r>
              <w:t>10.Igaunijas Skolu sporta asociāciju. (ESSA)</w:t>
            </w:r>
          </w:p>
          <w:p w14:paraId="017120A1" w14:textId="77777777" w:rsidR="00642928" w:rsidRDefault="00642928">
            <w:pPr>
              <w:jc w:val="left"/>
              <w:rPr>
                <w:rFonts w:eastAsia="Times New Roman" w:cs="Times New Roman"/>
                <w:szCs w:val="24"/>
                <w:lang w:eastAsia="lv-LV"/>
              </w:rPr>
            </w:pPr>
            <w:r>
              <w:rPr>
                <w:rFonts w:eastAsia="Times New Roman" w:cs="Times New Roman"/>
                <w:szCs w:val="24"/>
                <w:lang w:eastAsia="lv-LV"/>
              </w:rPr>
              <w:t>11.Staptautisko Sporta un kultūras Asociāciju (ISCA)</w:t>
            </w:r>
          </w:p>
          <w:p w14:paraId="134C27E2" w14:textId="6994255A" w:rsidR="00433A15" w:rsidRDefault="00433A15">
            <w:pPr>
              <w:jc w:val="left"/>
              <w:rPr>
                <w:rFonts w:eastAsia="Times New Roman" w:cs="Times New Roman"/>
                <w:szCs w:val="24"/>
                <w:lang w:eastAsia="lv-LV"/>
              </w:rPr>
            </w:pPr>
            <w:r>
              <w:rPr>
                <w:rFonts w:eastAsia="Times New Roman" w:cs="Times New Roman"/>
                <w:szCs w:val="24"/>
                <w:lang w:eastAsia="lv-LV"/>
              </w:rPr>
              <w:t>12.Igaunijas Sporta skolotāju asociāciju.</w:t>
            </w:r>
          </w:p>
          <w:p w14:paraId="59B30A91" w14:textId="6D83850D" w:rsidR="00433A15" w:rsidRDefault="00433A15">
            <w:pPr>
              <w:jc w:val="left"/>
              <w:rPr>
                <w:rFonts w:eastAsia="Times New Roman" w:cs="Times New Roman"/>
                <w:szCs w:val="24"/>
                <w:lang w:eastAsia="lv-LV"/>
              </w:rPr>
            </w:pPr>
            <w:r>
              <w:rPr>
                <w:rFonts w:eastAsia="Times New Roman" w:cs="Times New Roman"/>
                <w:szCs w:val="24"/>
                <w:lang w:eastAsia="lv-LV"/>
              </w:rPr>
              <w:t>13.Novadu un pilsētu Sporta bāzēm</w:t>
            </w:r>
          </w:p>
        </w:tc>
        <w:tc>
          <w:tcPr>
            <w:tcW w:w="5598" w:type="dxa"/>
            <w:tcBorders>
              <w:top w:val="outset" w:sz="6" w:space="0" w:color="414142"/>
              <w:left w:val="outset" w:sz="6" w:space="0" w:color="414142"/>
              <w:bottom w:val="outset" w:sz="6" w:space="0" w:color="414142"/>
              <w:right w:val="outset" w:sz="6" w:space="0" w:color="414142"/>
            </w:tcBorders>
          </w:tcPr>
          <w:p w14:paraId="4674FE18" w14:textId="77777777" w:rsidR="00642928" w:rsidRDefault="00642928">
            <w:pPr>
              <w:jc w:val="left"/>
              <w:rPr>
                <w:rFonts w:eastAsia="Times New Roman" w:cs="Times New Roman"/>
                <w:szCs w:val="24"/>
                <w:lang w:eastAsia="lv-LV"/>
              </w:rPr>
            </w:pPr>
          </w:p>
        </w:tc>
      </w:tr>
      <w:tr w:rsidR="00642928" w14:paraId="572176B3" w14:textId="1144C9F2"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2F37C29A" w14:textId="77777777" w:rsidR="00642928" w:rsidRDefault="00642928">
            <w:pPr>
              <w:jc w:val="left"/>
              <w:rPr>
                <w:rFonts w:eastAsia="Times New Roman" w:cs="Times New Roman"/>
                <w:szCs w:val="24"/>
                <w:lang w:eastAsia="lv-LV"/>
              </w:rPr>
            </w:pPr>
            <w:r>
              <w:rPr>
                <w:rFonts w:eastAsia="Times New Roman" w:cs="Times New Roman"/>
                <w:szCs w:val="24"/>
                <w:lang w:eastAsia="lv-LV"/>
              </w:rPr>
              <w:lastRenderedPageBreak/>
              <w:t>4.4. organizācijas darbību kavējošie faktori</w:t>
            </w:r>
          </w:p>
        </w:tc>
        <w:tc>
          <w:tcPr>
            <w:tcW w:w="5598" w:type="dxa"/>
            <w:tcBorders>
              <w:top w:val="outset" w:sz="6" w:space="0" w:color="414142"/>
              <w:left w:val="outset" w:sz="6" w:space="0" w:color="414142"/>
              <w:bottom w:val="outset" w:sz="6" w:space="0" w:color="414142"/>
              <w:right w:val="outset" w:sz="6" w:space="0" w:color="414142"/>
            </w:tcBorders>
            <w:vAlign w:val="center"/>
          </w:tcPr>
          <w:p w14:paraId="093165B1" w14:textId="76E73905" w:rsidR="00642928" w:rsidRDefault="00642928">
            <w:pPr>
              <w:spacing w:before="75" w:after="75"/>
              <w:rPr>
                <w:rFonts w:cs="Times New Roman"/>
              </w:rPr>
            </w:pPr>
            <w:r>
              <w:rPr>
                <w:rFonts w:eastAsia="Times New Roman" w:cs="Times New Roman"/>
                <w:szCs w:val="24"/>
                <w:lang w:eastAsia="lv-LV"/>
              </w:rPr>
              <w:t> </w:t>
            </w:r>
            <w:r>
              <w:rPr>
                <w:rFonts w:cs="Times New Roman"/>
              </w:rPr>
              <w:t xml:space="preserve">1. Neatbilstoši mazais valsts finansējums skolu sporta atbalstam un pilnvērtīgam </w:t>
            </w:r>
            <w:r w:rsidR="00433A15">
              <w:rPr>
                <w:rFonts w:cs="Times New Roman"/>
              </w:rPr>
              <w:t>f</w:t>
            </w:r>
            <w:r>
              <w:rPr>
                <w:rFonts w:cs="Times New Roman"/>
              </w:rPr>
              <w:t>ederācijas administratīvā darba nodrošināšanai.</w:t>
            </w:r>
          </w:p>
          <w:p w14:paraId="4716DF50" w14:textId="77777777" w:rsidR="00642928" w:rsidRDefault="00642928">
            <w:pPr>
              <w:spacing w:before="75" w:after="75"/>
              <w:rPr>
                <w:rFonts w:cs="Times New Roman"/>
              </w:rPr>
            </w:pPr>
            <w:r>
              <w:rPr>
                <w:rFonts w:cs="Times New Roman"/>
              </w:rPr>
              <w:t>2.Trūkst finansējums reģionu skolēnu sporta spēļu organizēšanai, kā rezultātā sacensības nenotiek, Vidzemes “Daugava’ reģionā, nepilnā apjomā tās notiek Vidzemes “Gauja” reģionā un Kurzemes reģionā.</w:t>
            </w:r>
          </w:p>
          <w:p w14:paraId="378B84D9" w14:textId="1F837060" w:rsidR="00642928" w:rsidRDefault="00642928" w:rsidP="00433A15">
            <w:pPr>
              <w:spacing w:before="75" w:after="75"/>
              <w:rPr>
                <w:rFonts w:cs="Times New Roman"/>
              </w:rPr>
            </w:pPr>
            <w:r>
              <w:rPr>
                <w:rFonts w:cs="Times New Roman"/>
              </w:rPr>
              <w:t>3.Netiek piešķirts finansējums darbinieku algošanai, lai organizētu LSSF ikdienas darbu nepieciešamā apjomā.</w:t>
            </w:r>
          </w:p>
          <w:p w14:paraId="7E745A76" w14:textId="77777777" w:rsidR="00642928" w:rsidRDefault="00642928">
            <w:pPr>
              <w:spacing w:before="75" w:after="75"/>
              <w:rPr>
                <w:rFonts w:cs="Times New Roman"/>
              </w:rPr>
            </w:pPr>
            <w:r>
              <w:rPr>
                <w:rFonts w:cs="Times New Roman"/>
              </w:rPr>
              <w:t>4.Sporta federāciju mazā interese par skolu sportu un sadarbību ar LSSF.</w:t>
            </w:r>
          </w:p>
          <w:p w14:paraId="50BF54B5" w14:textId="77777777" w:rsidR="00642928" w:rsidRDefault="00642928">
            <w:pPr>
              <w:spacing w:before="75" w:after="75"/>
            </w:pPr>
            <w:r>
              <w:t>5. Nepietiekošā IZM sporta departamenta interese par skolu sporta problēmām un sadarbību ar LSSF.</w:t>
            </w:r>
          </w:p>
        </w:tc>
        <w:tc>
          <w:tcPr>
            <w:tcW w:w="5598" w:type="dxa"/>
            <w:tcBorders>
              <w:top w:val="outset" w:sz="6" w:space="0" w:color="414142"/>
              <w:left w:val="outset" w:sz="6" w:space="0" w:color="414142"/>
              <w:bottom w:val="outset" w:sz="6" w:space="0" w:color="414142"/>
              <w:right w:val="outset" w:sz="6" w:space="0" w:color="414142"/>
            </w:tcBorders>
          </w:tcPr>
          <w:p w14:paraId="1703F99F" w14:textId="77777777" w:rsidR="00642928" w:rsidRDefault="00642928">
            <w:pPr>
              <w:spacing w:before="75" w:after="75"/>
              <w:rPr>
                <w:rFonts w:eastAsia="Times New Roman" w:cs="Times New Roman"/>
                <w:szCs w:val="24"/>
                <w:lang w:eastAsia="lv-LV"/>
              </w:rPr>
            </w:pPr>
          </w:p>
        </w:tc>
      </w:tr>
      <w:tr w:rsidR="00642928" w14:paraId="28CE9CEB" w14:textId="0E8BFECA"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39D38DCA" w14:textId="77777777" w:rsidR="00642928" w:rsidRDefault="00642928">
            <w:pPr>
              <w:rPr>
                <w:rFonts w:eastAsia="Times New Roman" w:cs="Times New Roman"/>
                <w:szCs w:val="24"/>
                <w:lang w:eastAsia="lv-LV"/>
              </w:rPr>
            </w:pPr>
            <w:r>
              <w:rPr>
                <w:rFonts w:eastAsia="Times New Roman" w:cs="Times New Roman"/>
                <w:szCs w:val="24"/>
                <w:lang w:eastAsia="lv-LV"/>
              </w:rPr>
              <w:t>5. Turpmākās darbības plāns par ilgtermiņa projektiem, pasākumiem un citām aktivitātēm:</w:t>
            </w:r>
          </w:p>
        </w:tc>
        <w:tc>
          <w:tcPr>
            <w:tcW w:w="5598" w:type="dxa"/>
            <w:tcBorders>
              <w:top w:val="outset" w:sz="6" w:space="0" w:color="414142"/>
              <w:left w:val="outset" w:sz="6" w:space="0" w:color="414142"/>
              <w:bottom w:val="outset" w:sz="6" w:space="0" w:color="414142"/>
              <w:right w:val="outset" w:sz="6" w:space="0" w:color="414142"/>
            </w:tcBorders>
            <w:vAlign w:val="center"/>
          </w:tcPr>
          <w:p w14:paraId="03F35348" w14:textId="77777777" w:rsidR="00642928" w:rsidRDefault="00642928">
            <w:pPr>
              <w:spacing w:before="75" w:after="75"/>
              <w:rPr>
                <w:rFonts w:eastAsia="Times New Roman" w:cs="Times New Roman"/>
                <w:szCs w:val="24"/>
                <w:lang w:eastAsia="lv-LV"/>
              </w:rPr>
            </w:pPr>
            <w:r>
              <w:rPr>
                <w:rFonts w:eastAsia="Times New Roman" w:cs="Times New Roman"/>
                <w:szCs w:val="24"/>
                <w:lang w:eastAsia="lv-LV"/>
              </w:rPr>
              <w:t> </w:t>
            </w:r>
          </w:p>
        </w:tc>
        <w:tc>
          <w:tcPr>
            <w:tcW w:w="5598" w:type="dxa"/>
            <w:tcBorders>
              <w:top w:val="outset" w:sz="6" w:space="0" w:color="414142"/>
              <w:left w:val="outset" w:sz="6" w:space="0" w:color="414142"/>
              <w:bottom w:val="outset" w:sz="6" w:space="0" w:color="414142"/>
              <w:right w:val="outset" w:sz="6" w:space="0" w:color="414142"/>
            </w:tcBorders>
          </w:tcPr>
          <w:p w14:paraId="2BBA3D70" w14:textId="77777777" w:rsidR="00642928" w:rsidRDefault="00642928">
            <w:pPr>
              <w:spacing w:before="75" w:after="75"/>
              <w:rPr>
                <w:rFonts w:eastAsia="Times New Roman" w:cs="Times New Roman"/>
                <w:szCs w:val="24"/>
                <w:lang w:eastAsia="lv-LV"/>
              </w:rPr>
            </w:pPr>
          </w:p>
        </w:tc>
      </w:tr>
      <w:tr w:rsidR="00642928" w14:paraId="4C886B9E" w14:textId="22D3B20E"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196699D9" w14:textId="77777777" w:rsidR="00642928" w:rsidRDefault="00642928">
            <w:pPr>
              <w:jc w:val="left"/>
              <w:rPr>
                <w:rFonts w:eastAsia="Times New Roman" w:cs="Times New Roman"/>
                <w:szCs w:val="24"/>
                <w:lang w:eastAsia="lv-LV"/>
              </w:rPr>
            </w:pPr>
            <w:r>
              <w:rPr>
                <w:rFonts w:eastAsia="Times New Roman" w:cs="Times New Roman"/>
                <w:szCs w:val="24"/>
                <w:lang w:eastAsia="lv-LV"/>
              </w:rPr>
              <w:t>5.1. iesāktie</w:t>
            </w:r>
          </w:p>
        </w:tc>
        <w:tc>
          <w:tcPr>
            <w:tcW w:w="5598" w:type="dxa"/>
            <w:tcBorders>
              <w:top w:val="outset" w:sz="6" w:space="0" w:color="414142"/>
              <w:left w:val="outset" w:sz="6" w:space="0" w:color="414142"/>
              <w:bottom w:val="outset" w:sz="6" w:space="0" w:color="414142"/>
              <w:right w:val="outset" w:sz="6" w:space="0" w:color="414142"/>
            </w:tcBorders>
            <w:vAlign w:val="center"/>
          </w:tcPr>
          <w:p w14:paraId="1028CF56" w14:textId="6E8F9739" w:rsidR="00642928" w:rsidRDefault="00642928">
            <w:pPr>
              <w:spacing w:before="75" w:after="75"/>
            </w:pPr>
            <w:r>
              <w:rPr>
                <w:rFonts w:eastAsia="Times New Roman" w:cs="Times New Roman"/>
                <w:szCs w:val="24"/>
                <w:lang w:eastAsia="lv-LV"/>
              </w:rPr>
              <w:t> 1.</w:t>
            </w:r>
            <w:r w:rsidR="00433A15">
              <w:rPr>
                <w:rFonts w:eastAsia="Times New Roman" w:cs="Times New Roman"/>
                <w:szCs w:val="24"/>
                <w:lang w:eastAsia="lv-LV"/>
              </w:rPr>
              <w:t xml:space="preserve"> </w:t>
            </w:r>
            <w:r>
              <w:t>Divu delegātu darbības nodrošināšana  ISF Sporta skolotāju komisijā.</w:t>
            </w:r>
          </w:p>
          <w:p w14:paraId="08A6BDE2" w14:textId="15A96B02" w:rsidR="00642928" w:rsidRDefault="00642928">
            <w:pPr>
              <w:spacing w:before="75" w:after="75"/>
            </w:pPr>
            <w:r>
              <w:t xml:space="preserve"> 2.</w:t>
            </w:r>
            <w:r w:rsidR="00433A15">
              <w:t xml:space="preserve"> </w:t>
            </w:r>
            <w:r>
              <w:t xml:space="preserve">Divu delegātu darbības nodrošināšana  ISF komisijā “ ISF parlaments”. </w:t>
            </w:r>
          </w:p>
          <w:p w14:paraId="4FBBFECE" w14:textId="1A282B5B" w:rsidR="00642928" w:rsidRDefault="00642928">
            <w:pPr>
              <w:spacing w:before="75" w:after="75"/>
            </w:pPr>
            <w:r>
              <w:t xml:space="preserve"> 3.</w:t>
            </w:r>
            <w:r w:rsidR="00433A15">
              <w:t xml:space="preserve"> </w:t>
            </w:r>
            <w:r>
              <w:t xml:space="preserve">Dalība ESSD projektā </w:t>
            </w:r>
            <w:r w:rsidR="001D6E9A">
              <w:t>2026</w:t>
            </w:r>
            <w:r>
              <w:t>.</w:t>
            </w:r>
          </w:p>
          <w:p w14:paraId="012F06B9" w14:textId="77777777" w:rsidR="00433A15" w:rsidRDefault="00433A15">
            <w:pPr>
              <w:spacing w:before="75" w:after="75"/>
            </w:pPr>
            <w:r>
              <w:t>4. Starptautisko sporta skolotāju kursu organizēšana Latvijā.</w:t>
            </w:r>
          </w:p>
          <w:p w14:paraId="7FCF3DF2" w14:textId="6EF9C4F7" w:rsidR="00433A15" w:rsidRDefault="00433A15">
            <w:pPr>
              <w:spacing w:before="75" w:after="75"/>
            </w:pPr>
            <w:r>
              <w:t>5. Reionālie sporta skolotāju kursi</w:t>
            </w:r>
          </w:p>
        </w:tc>
        <w:tc>
          <w:tcPr>
            <w:tcW w:w="5598" w:type="dxa"/>
            <w:tcBorders>
              <w:top w:val="outset" w:sz="6" w:space="0" w:color="414142"/>
              <w:left w:val="outset" w:sz="6" w:space="0" w:color="414142"/>
              <w:bottom w:val="outset" w:sz="6" w:space="0" w:color="414142"/>
              <w:right w:val="outset" w:sz="6" w:space="0" w:color="414142"/>
            </w:tcBorders>
          </w:tcPr>
          <w:p w14:paraId="2E6277B0" w14:textId="77777777" w:rsidR="00642928" w:rsidRDefault="00642928">
            <w:pPr>
              <w:spacing w:before="75" w:after="75"/>
              <w:rPr>
                <w:rFonts w:eastAsia="Times New Roman" w:cs="Times New Roman"/>
                <w:szCs w:val="24"/>
                <w:lang w:eastAsia="lv-LV"/>
              </w:rPr>
            </w:pPr>
          </w:p>
        </w:tc>
      </w:tr>
      <w:tr w:rsidR="00642928" w14:paraId="6E20F305" w14:textId="1296620C"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28956C3C" w14:textId="77777777" w:rsidR="00642928" w:rsidRDefault="00642928">
            <w:pPr>
              <w:jc w:val="left"/>
              <w:rPr>
                <w:rFonts w:eastAsia="Times New Roman" w:cs="Times New Roman"/>
                <w:szCs w:val="24"/>
                <w:lang w:eastAsia="lv-LV"/>
              </w:rPr>
            </w:pPr>
            <w:r>
              <w:rPr>
                <w:rFonts w:eastAsia="Times New Roman" w:cs="Times New Roman"/>
                <w:szCs w:val="24"/>
                <w:lang w:eastAsia="lv-LV"/>
              </w:rPr>
              <w:t>5.2. plānotie</w:t>
            </w:r>
          </w:p>
        </w:tc>
        <w:tc>
          <w:tcPr>
            <w:tcW w:w="5598" w:type="dxa"/>
            <w:tcBorders>
              <w:top w:val="outset" w:sz="6" w:space="0" w:color="414142"/>
              <w:left w:val="outset" w:sz="6" w:space="0" w:color="414142"/>
              <w:bottom w:val="outset" w:sz="6" w:space="0" w:color="414142"/>
              <w:right w:val="outset" w:sz="6" w:space="0" w:color="414142"/>
            </w:tcBorders>
            <w:vAlign w:val="center"/>
          </w:tcPr>
          <w:p w14:paraId="0765F97D" w14:textId="77777777" w:rsidR="00642928" w:rsidRDefault="00642928">
            <w:pPr>
              <w:jc w:val="left"/>
              <w:rPr>
                <w:rFonts w:eastAsia="Times New Roman" w:cs="Times New Roman"/>
                <w:szCs w:val="24"/>
                <w:lang w:eastAsia="lv-LV"/>
              </w:rPr>
            </w:pPr>
            <w:r>
              <w:rPr>
                <w:rFonts w:eastAsia="Times New Roman" w:cs="Times New Roman"/>
                <w:szCs w:val="24"/>
                <w:lang w:eastAsia="lv-LV"/>
              </w:rPr>
              <w:t>-</w:t>
            </w:r>
          </w:p>
        </w:tc>
        <w:tc>
          <w:tcPr>
            <w:tcW w:w="5598" w:type="dxa"/>
            <w:tcBorders>
              <w:top w:val="outset" w:sz="6" w:space="0" w:color="414142"/>
              <w:left w:val="outset" w:sz="6" w:space="0" w:color="414142"/>
              <w:bottom w:val="outset" w:sz="6" w:space="0" w:color="414142"/>
              <w:right w:val="outset" w:sz="6" w:space="0" w:color="414142"/>
            </w:tcBorders>
          </w:tcPr>
          <w:p w14:paraId="2E3C284C" w14:textId="77777777" w:rsidR="00642928" w:rsidRDefault="00642928">
            <w:pPr>
              <w:jc w:val="left"/>
              <w:rPr>
                <w:rFonts w:eastAsia="Times New Roman" w:cs="Times New Roman"/>
                <w:szCs w:val="24"/>
                <w:lang w:eastAsia="lv-LV"/>
              </w:rPr>
            </w:pPr>
          </w:p>
        </w:tc>
      </w:tr>
      <w:tr w:rsidR="00642928" w14:paraId="412B4FFE" w14:textId="54E2BF74"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0117F304" w14:textId="77777777" w:rsidR="00642928" w:rsidRDefault="00642928">
            <w:pPr>
              <w:rPr>
                <w:rFonts w:eastAsia="Times New Roman" w:cs="Times New Roman"/>
                <w:szCs w:val="24"/>
                <w:lang w:eastAsia="lv-LV"/>
              </w:rPr>
            </w:pPr>
            <w:r>
              <w:rPr>
                <w:rFonts w:eastAsia="Times New Roman" w:cs="Times New Roman"/>
                <w:szCs w:val="24"/>
                <w:lang w:eastAsia="lv-LV"/>
              </w:rPr>
              <w:t>6. Turpmākās darbības plāns par īstermiņa projektiem, pasākumiem un citām aktivitātēm:</w:t>
            </w:r>
          </w:p>
        </w:tc>
        <w:tc>
          <w:tcPr>
            <w:tcW w:w="5598" w:type="dxa"/>
            <w:tcBorders>
              <w:top w:val="outset" w:sz="6" w:space="0" w:color="414142"/>
              <w:left w:val="outset" w:sz="6" w:space="0" w:color="414142"/>
              <w:bottom w:val="outset" w:sz="6" w:space="0" w:color="414142"/>
              <w:right w:val="outset" w:sz="6" w:space="0" w:color="414142"/>
            </w:tcBorders>
            <w:vAlign w:val="center"/>
          </w:tcPr>
          <w:p w14:paraId="0ED29F06" w14:textId="77777777" w:rsidR="00642928" w:rsidRDefault="00642928">
            <w:pPr>
              <w:jc w:val="left"/>
              <w:rPr>
                <w:rFonts w:eastAsia="Times New Roman" w:cs="Times New Roman"/>
                <w:szCs w:val="24"/>
                <w:lang w:eastAsia="lv-LV"/>
              </w:rPr>
            </w:pPr>
            <w:r>
              <w:rPr>
                <w:rFonts w:eastAsia="Times New Roman" w:cs="Times New Roman"/>
                <w:szCs w:val="24"/>
                <w:lang w:eastAsia="lv-LV"/>
              </w:rPr>
              <w:t> </w:t>
            </w:r>
          </w:p>
        </w:tc>
        <w:tc>
          <w:tcPr>
            <w:tcW w:w="5598" w:type="dxa"/>
            <w:tcBorders>
              <w:top w:val="outset" w:sz="6" w:space="0" w:color="414142"/>
              <w:left w:val="outset" w:sz="6" w:space="0" w:color="414142"/>
              <w:bottom w:val="outset" w:sz="6" w:space="0" w:color="414142"/>
              <w:right w:val="outset" w:sz="6" w:space="0" w:color="414142"/>
            </w:tcBorders>
          </w:tcPr>
          <w:p w14:paraId="19D7A8CC" w14:textId="77777777" w:rsidR="00642928" w:rsidRDefault="00642928">
            <w:pPr>
              <w:jc w:val="left"/>
              <w:rPr>
                <w:rFonts w:eastAsia="Times New Roman" w:cs="Times New Roman"/>
                <w:szCs w:val="24"/>
                <w:lang w:eastAsia="lv-LV"/>
              </w:rPr>
            </w:pPr>
          </w:p>
        </w:tc>
      </w:tr>
      <w:tr w:rsidR="00642928" w14:paraId="7ABBE247" w14:textId="017363EB"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35A8AC10" w14:textId="77777777" w:rsidR="00642928" w:rsidRDefault="00642928">
            <w:pPr>
              <w:jc w:val="left"/>
              <w:rPr>
                <w:rFonts w:eastAsia="Times New Roman" w:cs="Times New Roman"/>
                <w:szCs w:val="24"/>
                <w:lang w:eastAsia="lv-LV"/>
              </w:rPr>
            </w:pPr>
            <w:r>
              <w:rPr>
                <w:rFonts w:eastAsia="Times New Roman" w:cs="Times New Roman"/>
                <w:szCs w:val="24"/>
                <w:lang w:eastAsia="lv-LV"/>
              </w:rPr>
              <w:t>6.1. iesāktie</w:t>
            </w:r>
          </w:p>
        </w:tc>
        <w:tc>
          <w:tcPr>
            <w:tcW w:w="5598" w:type="dxa"/>
            <w:tcBorders>
              <w:top w:val="outset" w:sz="6" w:space="0" w:color="414142"/>
              <w:left w:val="outset" w:sz="6" w:space="0" w:color="414142"/>
              <w:bottom w:val="outset" w:sz="6" w:space="0" w:color="414142"/>
              <w:right w:val="outset" w:sz="6" w:space="0" w:color="414142"/>
            </w:tcBorders>
            <w:vAlign w:val="center"/>
          </w:tcPr>
          <w:p w14:paraId="22DDA972" w14:textId="77777777" w:rsidR="00642928" w:rsidRDefault="00642928">
            <w:pPr>
              <w:pStyle w:val="ListParagraph"/>
              <w:numPr>
                <w:ilvl w:val="0"/>
                <w:numId w:val="3"/>
              </w:numPr>
              <w:spacing w:before="75" w:after="75"/>
            </w:pPr>
            <w:r>
              <w:rPr>
                <w:rFonts w:cs="Times New Roman"/>
              </w:rPr>
              <w:t>Dalība ISF “Ģimnaziādē”  U-15 un U- 18</w:t>
            </w:r>
          </w:p>
          <w:p w14:paraId="2CBA46C4" w14:textId="77777777" w:rsidR="00642928" w:rsidRDefault="00642928">
            <w:pPr>
              <w:pStyle w:val="ListParagraph"/>
              <w:numPr>
                <w:ilvl w:val="0"/>
                <w:numId w:val="3"/>
              </w:numPr>
              <w:spacing w:before="75" w:after="75"/>
            </w:pPr>
            <w:r>
              <w:rPr>
                <w:rFonts w:cs="Times New Roman"/>
              </w:rPr>
              <w:t>Dalība Igaunijas SSA sporta pasākumos saskaņā ar viņu kalendāro plānu.</w:t>
            </w:r>
          </w:p>
          <w:p w14:paraId="0139AA91" w14:textId="59FE55FD" w:rsidR="00642928" w:rsidRDefault="00642928">
            <w:pPr>
              <w:pStyle w:val="ListParagraph"/>
              <w:numPr>
                <w:ilvl w:val="0"/>
                <w:numId w:val="3"/>
              </w:numPr>
              <w:spacing w:before="75" w:after="75"/>
            </w:pPr>
            <w:r>
              <w:rPr>
                <w:rFonts w:cs="Times New Roman"/>
                <w:bCs/>
              </w:rPr>
              <w:t>Latvijas skolu 7</w:t>
            </w:r>
            <w:r w:rsidR="001D6E9A">
              <w:rPr>
                <w:rFonts w:cs="Times New Roman"/>
                <w:bCs/>
              </w:rPr>
              <w:t>9</w:t>
            </w:r>
            <w:r>
              <w:rPr>
                <w:rFonts w:cs="Times New Roman"/>
                <w:bCs/>
              </w:rPr>
              <w:t xml:space="preserve">. un </w:t>
            </w:r>
            <w:r w:rsidR="001D6E9A">
              <w:rPr>
                <w:rFonts w:cs="Times New Roman"/>
                <w:bCs/>
              </w:rPr>
              <w:t>80</w:t>
            </w:r>
            <w:r>
              <w:rPr>
                <w:rFonts w:cs="Times New Roman"/>
                <w:bCs/>
              </w:rPr>
              <w:t>. spartakiādes organizēšana saskaņā ar kalendāro plānu (2</w:t>
            </w:r>
            <w:r w:rsidR="001D6E9A">
              <w:rPr>
                <w:rFonts w:cs="Times New Roman"/>
                <w:bCs/>
              </w:rPr>
              <w:t>3</w:t>
            </w:r>
            <w:r>
              <w:rPr>
                <w:rFonts w:cs="Times New Roman"/>
                <w:bCs/>
              </w:rPr>
              <w:t xml:space="preserve"> sacensības).</w:t>
            </w:r>
          </w:p>
          <w:p w14:paraId="1C513C98" w14:textId="77777777" w:rsidR="00642928" w:rsidRDefault="00642928">
            <w:pPr>
              <w:pStyle w:val="ListParagraph"/>
              <w:numPr>
                <w:ilvl w:val="0"/>
                <w:numId w:val="3"/>
              </w:numPr>
              <w:spacing w:before="75" w:after="75"/>
            </w:pPr>
            <w:r>
              <w:rPr>
                <w:rFonts w:cs="Times New Roman"/>
                <w:bCs/>
              </w:rPr>
              <w:t>Dalība ISF projektā “PE teachers Academy”.</w:t>
            </w:r>
          </w:p>
          <w:p w14:paraId="738E445F" w14:textId="5EE42113" w:rsidR="00642928" w:rsidRDefault="00642928">
            <w:pPr>
              <w:pStyle w:val="ListParagraph"/>
              <w:numPr>
                <w:ilvl w:val="0"/>
                <w:numId w:val="3"/>
              </w:numPr>
              <w:spacing w:before="75" w:after="75"/>
            </w:pPr>
            <w:r>
              <w:t xml:space="preserve">Ikgadējie trīs </w:t>
            </w:r>
            <w:r>
              <w:rPr>
                <w:rFonts w:cs="Times New Roman"/>
              </w:rPr>
              <w:t>tālākizglītības un profesionālās izglītības kursi sporta skolotājiem 202</w:t>
            </w:r>
            <w:r w:rsidR="001D6E9A">
              <w:rPr>
                <w:rFonts w:cs="Times New Roman"/>
              </w:rPr>
              <w:t>6</w:t>
            </w:r>
            <w:r>
              <w:rPr>
                <w:rFonts w:cs="Times New Roman"/>
              </w:rPr>
              <w:t>.gadā.</w:t>
            </w:r>
          </w:p>
          <w:p w14:paraId="33E1DBD9" w14:textId="77777777" w:rsidR="00642928" w:rsidRDefault="00642928">
            <w:pPr>
              <w:jc w:val="left"/>
              <w:rPr>
                <w:rFonts w:eastAsia="Times New Roman" w:cs="Times New Roman"/>
                <w:szCs w:val="24"/>
                <w:lang w:eastAsia="lv-LV"/>
              </w:rPr>
            </w:pPr>
          </w:p>
        </w:tc>
        <w:tc>
          <w:tcPr>
            <w:tcW w:w="5598" w:type="dxa"/>
            <w:tcBorders>
              <w:top w:val="outset" w:sz="6" w:space="0" w:color="414142"/>
              <w:left w:val="outset" w:sz="6" w:space="0" w:color="414142"/>
              <w:bottom w:val="outset" w:sz="6" w:space="0" w:color="414142"/>
              <w:right w:val="outset" w:sz="6" w:space="0" w:color="414142"/>
            </w:tcBorders>
          </w:tcPr>
          <w:p w14:paraId="42CCDEA0" w14:textId="77777777" w:rsidR="00642928" w:rsidRDefault="00642928">
            <w:pPr>
              <w:pStyle w:val="ListParagraph"/>
              <w:numPr>
                <w:ilvl w:val="0"/>
                <w:numId w:val="3"/>
              </w:numPr>
              <w:spacing w:before="75" w:after="75"/>
              <w:rPr>
                <w:rFonts w:cs="Times New Roman"/>
              </w:rPr>
            </w:pPr>
          </w:p>
        </w:tc>
      </w:tr>
      <w:tr w:rsidR="00642928" w14:paraId="5C94954D" w14:textId="48857911"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14E4C4D1" w14:textId="77777777" w:rsidR="00642928" w:rsidRDefault="00642928">
            <w:pPr>
              <w:jc w:val="left"/>
              <w:rPr>
                <w:rFonts w:eastAsia="Times New Roman" w:cs="Times New Roman"/>
                <w:szCs w:val="24"/>
                <w:lang w:eastAsia="lv-LV"/>
              </w:rPr>
            </w:pPr>
            <w:r>
              <w:rPr>
                <w:rFonts w:eastAsia="Times New Roman" w:cs="Times New Roman"/>
                <w:szCs w:val="24"/>
                <w:lang w:eastAsia="lv-LV"/>
              </w:rPr>
              <w:t>6.2. plānotie</w:t>
            </w:r>
          </w:p>
        </w:tc>
        <w:tc>
          <w:tcPr>
            <w:tcW w:w="5598" w:type="dxa"/>
            <w:tcBorders>
              <w:top w:val="outset" w:sz="6" w:space="0" w:color="414142"/>
              <w:left w:val="outset" w:sz="6" w:space="0" w:color="414142"/>
              <w:bottom w:val="outset" w:sz="6" w:space="0" w:color="414142"/>
              <w:right w:val="outset" w:sz="6" w:space="0" w:color="414142"/>
            </w:tcBorders>
            <w:vAlign w:val="center"/>
          </w:tcPr>
          <w:p w14:paraId="275F45B1" w14:textId="77777777" w:rsidR="00642928" w:rsidRDefault="00642928">
            <w:pPr>
              <w:pStyle w:val="ListParagraph"/>
              <w:numPr>
                <w:ilvl w:val="0"/>
                <w:numId w:val="4"/>
              </w:numPr>
              <w:spacing w:before="75" w:after="75"/>
              <w:rPr>
                <w:rFonts w:cs="Times New Roman"/>
              </w:rPr>
            </w:pPr>
            <w:r>
              <w:rPr>
                <w:rFonts w:cs="Times New Roman"/>
              </w:rPr>
              <w:t>Skolu kauss volejbolā nelicencētiem spēlētājiem (Sacensības notiek 6 līgās gan nelicencētiem spēlētājiem. Piedalīsies vairāk kā 30 skolu un 60 komandas).</w:t>
            </w:r>
          </w:p>
          <w:p w14:paraId="0D0160E2" w14:textId="0511EE15" w:rsidR="00642928" w:rsidRDefault="00642928">
            <w:pPr>
              <w:pStyle w:val="ListParagraph"/>
              <w:numPr>
                <w:ilvl w:val="0"/>
                <w:numId w:val="4"/>
              </w:numPr>
              <w:spacing w:before="75" w:after="75"/>
              <w:rPr>
                <w:rFonts w:cs="Times New Roman"/>
              </w:rPr>
            </w:pPr>
            <w:r>
              <w:rPr>
                <w:rFonts w:cs="Times New Roman"/>
                <w:bCs/>
              </w:rPr>
              <w:t>Eiropas Skolu sporta dienas (ESSD) pasākumu</w:t>
            </w:r>
            <w:r>
              <w:rPr>
                <w:rFonts w:cs="Times New Roman"/>
              </w:rPr>
              <w:t xml:space="preserve"> popularizēšana pirmsskolas izglītības un vispārizglītojošo mācību iestāžu vidu. Iesaistīt vairāk kā </w:t>
            </w:r>
            <w:r w:rsidR="001D6E9A">
              <w:rPr>
                <w:rFonts w:cs="Times New Roman"/>
              </w:rPr>
              <w:t>240</w:t>
            </w:r>
            <w:r>
              <w:rPr>
                <w:rFonts w:cs="Times New Roman"/>
              </w:rPr>
              <w:t xml:space="preserve"> mācibu iestādes Latvijā.</w:t>
            </w:r>
          </w:p>
          <w:p w14:paraId="08EE7FD1" w14:textId="77777777" w:rsidR="00642928" w:rsidRDefault="00642928">
            <w:pPr>
              <w:pStyle w:val="ListParagraph"/>
              <w:numPr>
                <w:ilvl w:val="0"/>
                <w:numId w:val="4"/>
              </w:numPr>
              <w:spacing w:before="75" w:after="75"/>
              <w:rPr>
                <w:rFonts w:cs="Times New Roman"/>
              </w:rPr>
            </w:pPr>
            <w:r>
              <w:rPr>
                <w:rFonts w:cs="Times New Roman"/>
              </w:rPr>
              <w:t>Stafešu sacensības 2.-5. klašu skolēniem divās skolu grupās.</w:t>
            </w:r>
          </w:p>
          <w:p w14:paraId="09E24EE8" w14:textId="77777777" w:rsidR="00642928" w:rsidRDefault="00642928">
            <w:pPr>
              <w:pStyle w:val="ListParagraph"/>
              <w:numPr>
                <w:ilvl w:val="0"/>
                <w:numId w:val="4"/>
              </w:numPr>
              <w:spacing w:before="75" w:after="75"/>
              <w:rPr>
                <w:rFonts w:cs="Times New Roman"/>
              </w:rPr>
            </w:pPr>
            <w:r>
              <w:rPr>
                <w:rFonts w:cs="Times New Roman"/>
              </w:rPr>
              <w:lastRenderedPageBreak/>
              <w:t>“Ķer un servē” volejbola sacensību organizēšanas aizsākšana 202</w:t>
            </w:r>
            <w:r w:rsidR="001D6E9A">
              <w:rPr>
                <w:rFonts w:cs="Times New Roman"/>
              </w:rPr>
              <w:t>6</w:t>
            </w:r>
            <w:r>
              <w:rPr>
                <w:rFonts w:cs="Times New Roman"/>
              </w:rPr>
              <w:t xml:space="preserve"> gadā, aktivizējot meiteņu iesaistīšanu sporta nodarbībās.</w:t>
            </w:r>
          </w:p>
          <w:p w14:paraId="1C92B8DA" w14:textId="47FC3451" w:rsidR="001D6E9A" w:rsidRDefault="001D6E9A" w:rsidP="001D6E9A">
            <w:pPr>
              <w:tabs>
                <w:tab w:val="left" w:pos="420"/>
              </w:tabs>
              <w:spacing w:before="75" w:after="75"/>
              <w:jc w:val="left"/>
            </w:pPr>
            <w:r>
              <w:t>5. Sagatavošanās darbu uzsākšana Nīderlandes volejbola federācijas Erasmus sports projektā.</w:t>
            </w:r>
          </w:p>
          <w:p w14:paraId="43CA4B20" w14:textId="4F7B0935" w:rsidR="001D6E9A" w:rsidRDefault="001D6E9A" w:rsidP="001D6E9A">
            <w:pPr>
              <w:tabs>
                <w:tab w:val="left" w:pos="420"/>
              </w:tabs>
              <w:spacing w:before="75" w:after="75"/>
              <w:jc w:val="left"/>
            </w:pPr>
            <w:r>
              <w:t>6. Sagatavošanās darbu uzsākšana ISF Erasmus + projektā “II pasaules skolotāju spēles Francijā.</w:t>
            </w:r>
          </w:p>
          <w:p w14:paraId="40AA33DE" w14:textId="2BA6274C" w:rsidR="001D6E9A" w:rsidRPr="001D6E9A" w:rsidRDefault="001D6E9A" w:rsidP="001D6E9A">
            <w:pPr>
              <w:spacing w:before="75" w:after="75"/>
              <w:rPr>
                <w:rFonts w:cs="Times New Roman"/>
              </w:rPr>
            </w:pPr>
            <w:r>
              <w:rPr>
                <w:rFonts w:cs="Times New Roman"/>
              </w:rPr>
              <w:t>7. sagatavošanās darbi II Starptautiskiem Sporta skolotāju kursiem</w:t>
            </w:r>
          </w:p>
        </w:tc>
        <w:tc>
          <w:tcPr>
            <w:tcW w:w="5598" w:type="dxa"/>
            <w:tcBorders>
              <w:top w:val="outset" w:sz="6" w:space="0" w:color="414142"/>
              <w:left w:val="outset" w:sz="6" w:space="0" w:color="414142"/>
              <w:bottom w:val="outset" w:sz="6" w:space="0" w:color="414142"/>
              <w:right w:val="outset" w:sz="6" w:space="0" w:color="414142"/>
            </w:tcBorders>
          </w:tcPr>
          <w:p w14:paraId="4382576B" w14:textId="77777777" w:rsidR="00642928" w:rsidRDefault="00642928">
            <w:pPr>
              <w:pStyle w:val="ListParagraph"/>
              <w:numPr>
                <w:ilvl w:val="0"/>
                <w:numId w:val="4"/>
              </w:numPr>
              <w:spacing w:before="75" w:after="75"/>
              <w:rPr>
                <w:rFonts w:cs="Times New Roman"/>
              </w:rPr>
            </w:pPr>
          </w:p>
        </w:tc>
      </w:tr>
      <w:tr w:rsidR="00642928" w14:paraId="4001733F" w14:textId="7A608054"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4B309A04" w14:textId="77777777" w:rsidR="00642928" w:rsidRDefault="00642928">
            <w:pPr>
              <w:jc w:val="left"/>
              <w:rPr>
                <w:rFonts w:eastAsia="Times New Roman" w:cs="Times New Roman"/>
                <w:szCs w:val="24"/>
                <w:lang w:eastAsia="lv-LV"/>
              </w:rPr>
            </w:pPr>
            <w:r>
              <w:rPr>
                <w:rFonts w:eastAsia="Times New Roman" w:cs="Times New Roman"/>
                <w:szCs w:val="24"/>
                <w:lang w:eastAsia="lv-LV"/>
              </w:rPr>
              <w:t>7. Pārskata gadā saņemto ziedojumu kopsumma</w:t>
            </w:r>
          </w:p>
        </w:tc>
        <w:tc>
          <w:tcPr>
            <w:tcW w:w="5598" w:type="dxa"/>
            <w:tcBorders>
              <w:top w:val="outset" w:sz="6" w:space="0" w:color="414142"/>
              <w:left w:val="outset" w:sz="6" w:space="0" w:color="414142"/>
              <w:bottom w:val="outset" w:sz="6" w:space="0" w:color="414142"/>
              <w:right w:val="outset" w:sz="6" w:space="0" w:color="414142"/>
            </w:tcBorders>
            <w:vAlign w:val="center"/>
          </w:tcPr>
          <w:p w14:paraId="22916CA3" w14:textId="74FB0788" w:rsidR="00642928" w:rsidRDefault="001D6E9A">
            <w:pPr>
              <w:jc w:val="left"/>
              <w:rPr>
                <w:rFonts w:eastAsia="Times New Roman" w:cs="Times New Roman"/>
                <w:szCs w:val="24"/>
                <w:lang w:eastAsia="lv-LV"/>
              </w:rPr>
            </w:pPr>
            <w:r>
              <w:rPr>
                <w:rFonts w:eastAsia="Times New Roman" w:cs="Times New Roman"/>
                <w:szCs w:val="24"/>
                <w:lang w:eastAsia="lv-LV"/>
              </w:rPr>
              <w:t xml:space="preserve"> 2000 eiro</w:t>
            </w:r>
          </w:p>
        </w:tc>
        <w:tc>
          <w:tcPr>
            <w:tcW w:w="5598" w:type="dxa"/>
            <w:tcBorders>
              <w:top w:val="outset" w:sz="6" w:space="0" w:color="414142"/>
              <w:left w:val="outset" w:sz="6" w:space="0" w:color="414142"/>
              <w:bottom w:val="outset" w:sz="6" w:space="0" w:color="414142"/>
              <w:right w:val="outset" w:sz="6" w:space="0" w:color="414142"/>
            </w:tcBorders>
          </w:tcPr>
          <w:p w14:paraId="63281C43" w14:textId="77777777" w:rsidR="00642928" w:rsidRDefault="00642928">
            <w:pPr>
              <w:jc w:val="left"/>
              <w:rPr>
                <w:rFonts w:eastAsia="Times New Roman" w:cs="Times New Roman"/>
                <w:szCs w:val="24"/>
                <w:lang w:eastAsia="lv-LV"/>
              </w:rPr>
            </w:pPr>
          </w:p>
        </w:tc>
      </w:tr>
      <w:tr w:rsidR="00642928" w14:paraId="393BA017" w14:textId="14D11906"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12AEFD0C" w14:textId="77777777" w:rsidR="00642928" w:rsidRDefault="00642928">
            <w:pPr>
              <w:jc w:val="left"/>
              <w:rPr>
                <w:rFonts w:eastAsia="Times New Roman" w:cs="Times New Roman"/>
                <w:szCs w:val="24"/>
                <w:lang w:eastAsia="lv-LV"/>
              </w:rPr>
            </w:pPr>
            <w:r>
              <w:rPr>
                <w:rFonts w:eastAsia="Times New Roman" w:cs="Times New Roman"/>
                <w:szCs w:val="24"/>
                <w:lang w:eastAsia="lv-LV"/>
              </w:rPr>
              <w:t>8. Saņemto ziedojumu izlietojums pārskata gadā:</w:t>
            </w:r>
          </w:p>
        </w:tc>
        <w:tc>
          <w:tcPr>
            <w:tcW w:w="5598" w:type="dxa"/>
            <w:tcBorders>
              <w:top w:val="outset" w:sz="6" w:space="0" w:color="414142"/>
              <w:left w:val="outset" w:sz="6" w:space="0" w:color="414142"/>
              <w:bottom w:val="outset" w:sz="6" w:space="0" w:color="414142"/>
              <w:right w:val="outset" w:sz="6" w:space="0" w:color="414142"/>
            </w:tcBorders>
            <w:vAlign w:val="center"/>
          </w:tcPr>
          <w:p w14:paraId="5E2E81EF" w14:textId="0B6D71D4" w:rsidR="00642928" w:rsidRDefault="00642928">
            <w:pPr>
              <w:jc w:val="left"/>
              <w:rPr>
                <w:rFonts w:eastAsia="Times New Roman" w:cs="Times New Roman"/>
                <w:szCs w:val="24"/>
                <w:lang w:eastAsia="lv-LV"/>
              </w:rPr>
            </w:pPr>
            <w:r>
              <w:rPr>
                <w:rFonts w:eastAsia="Times New Roman" w:cs="Times New Roman"/>
                <w:szCs w:val="24"/>
                <w:lang w:eastAsia="lv-LV"/>
              </w:rPr>
              <w:t> </w:t>
            </w:r>
            <w:r w:rsidR="001D6E9A">
              <w:rPr>
                <w:rFonts w:eastAsia="Times New Roman" w:cs="Times New Roman"/>
                <w:szCs w:val="24"/>
                <w:lang w:eastAsia="lv-LV"/>
              </w:rPr>
              <w:t>Siguldas Valsts ģimnāzijas pludmales volejbola komandu dalīniekiem dalības nodrošināšanai ISF Ģimnaziādē U15 Serbijā 4.-14.04</w:t>
            </w:r>
          </w:p>
        </w:tc>
        <w:tc>
          <w:tcPr>
            <w:tcW w:w="5598" w:type="dxa"/>
            <w:tcBorders>
              <w:top w:val="outset" w:sz="6" w:space="0" w:color="414142"/>
              <w:left w:val="outset" w:sz="6" w:space="0" w:color="414142"/>
              <w:bottom w:val="outset" w:sz="6" w:space="0" w:color="414142"/>
              <w:right w:val="outset" w:sz="6" w:space="0" w:color="414142"/>
            </w:tcBorders>
          </w:tcPr>
          <w:p w14:paraId="34B9B720" w14:textId="77777777" w:rsidR="00642928" w:rsidRDefault="00642928">
            <w:pPr>
              <w:jc w:val="left"/>
              <w:rPr>
                <w:rFonts w:eastAsia="Times New Roman" w:cs="Times New Roman"/>
                <w:szCs w:val="24"/>
                <w:lang w:eastAsia="lv-LV"/>
              </w:rPr>
            </w:pPr>
          </w:p>
        </w:tc>
      </w:tr>
      <w:tr w:rsidR="00642928" w14:paraId="729FD405" w14:textId="53B30617"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3F796C45" w14:textId="77777777" w:rsidR="00642928" w:rsidRDefault="00642928">
            <w:pPr>
              <w:jc w:val="left"/>
              <w:rPr>
                <w:rFonts w:eastAsia="Times New Roman" w:cs="Times New Roman"/>
                <w:szCs w:val="24"/>
                <w:lang w:eastAsia="lv-LV"/>
              </w:rPr>
            </w:pPr>
            <w:r>
              <w:rPr>
                <w:rFonts w:eastAsia="Times New Roman" w:cs="Times New Roman"/>
                <w:szCs w:val="24"/>
                <w:lang w:eastAsia="lv-LV"/>
              </w:rPr>
              <w:t>8.1. pārskata gadā izlietoto ziedojumu kopsumma</w:t>
            </w:r>
          </w:p>
        </w:tc>
        <w:tc>
          <w:tcPr>
            <w:tcW w:w="5598" w:type="dxa"/>
            <w:tcBorders>
              <w:top w:val="outset" w:sz="6" w:space="0" w:color="414142"/>
              <w:left w:val="outset" w:sz="6" w:space="0" w:color="414142"/>
              <w:bottom w:val="outset" w:sz="6" w:space="0" w:color="414142"/>
              <w:right w:val="outset" w:sz="6" w:space="0" w:color="414142"/>
            </w:tcBorders>
            <w:vAlign w:val="center"/>
          </w:tcPr>
          <w:p w14:paraId="303B6BB5" w14:textId="6829C882" w:rsidR="00642928" w:rsidRDefault="00642928">
            <w:pPr>
              <w:jc w:val="left"/>
              <w:rPr>
                <w:rFonts w:eastAsia="Times New Roman" w:cs="Times New Roman"/>
                <w:szCs w:val="24"/>
                <w:lang w:eastAsia="lv-LV"/>
              </w:rPr>
            </w:pPr>
            <w:r>
              <w:rPr>
                <w:rFonts w:eastAsia="Times New Roman" w:cs="Times New Roman"/>
                <w:szCs w:val="24"/>
                <w:lang w:eastAsia="lv-LV"/>
              </w:rPr>
              <w:t> </w:t>
            </w:r>
            <w:r w:rsidR="001D6E9A">
              <w:rPr>
                <w:rFonts w:eastAsia="Times New Roman" w:cs="Times New Roman"/>
                <w:szCs w:val="24"/>
                <w:lang w:eastAsia="lv-LV"/>
              </w:rPr>
              <w:t>2000 eiro</w:t>
            </w:r>
          </w:p>
        </w:tc>
        <w:tc>
          <w:tcPr>
            <w:tcW w:w="5598" w:type="dxa"/>
            <w:tcBorders>
              <w:top w:val="outset" w:sz="6" w:space="0" w:color="414142"/>
              <w:left w:val="outset" w:sz="6" w:space="0" w:color="414142"/>
              <w:bottom w:val="outset" w:sz="6" w:space="0" w:color="414142"/>
              <w:right w:val="outset" w:sz="6" w:space="0" w:color="414142"/>
            </w:tcBorders>
          </w:tcPr>
          <w:p w14:paraId="15FD746E" w14:textId="77777777" w:rsidR="00642928" w:rsidRDefault="00642928">
            <w:pPr>
              <w:jc w:val="left"/>
              <w:rPr>
                <w:rFonts w:eastAsia="Times New Roman" w:cs="Times New Roman"/>
                <w:szCs w:val="24"/>
                <w:lang w:eastAsia="lv-LV"/>
              </w:rPr>
            </w:pPr>
          </w:p>
        </w:tc>
      </w:tr>
      <w:tr w:rsidR="00642928" w14:paraId="509EFA25" w14:textId="37684BCB"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7895B8C7" w14:textId="77777777" w:rsidR="00642928" w:rsidRDefault="00642928">
            <w:pPr>
              <w:jc w:val="left"/>
              <w:rPr>
                <w:rFonts w:eastAsia="Times New Roman" w:cs="Times New Roman"/>
                <w:szCs w:val="24"/>
                <w:lang w:eastAsia="lv-LV"/>
              </w:rPr>
            </w:pPr>
            <w:r>
              <w:rPr>
                <w:rFonts w:eastAsia="Times New Roman" w:cs="Times New Roman"/>
                <w:szCs w:val="24"/>
                <w:lang w:eastAsia="lv-LV"/>
              </w:rPr>
              <w:t>8.2. ziedojumu izlietojums sabiedriskā labuma darbībai</w:t>
            </w:r>
          </w:p>
        </w:tc>
        <w:tc>
          <w:tcPr>
            <w:tcW w:w="5598" w:type="dxa"/>
            <w:tcBorders>
              <w:top w:val="outset" w:sz="6" w:space="0" w:color="414142"/>
              <w:left w:val="outset" w:sz="6" w:space="0" w:color="414142"/>
              <w:bottom w:val="outset" w:sz="6" w:space="0" w:color="414142"/>
              <w:right w:val="outset" w:sz="6" w:space="0" w:color="414142"/>
            </w:tcBorders>
            <w:vAlign w:val="center"/>
          </w:tcPr>
          <w:p w14:paraId="22DE98F7" w14:textId="2C9D0501" w:rsidR="00642928" w:rsidRDefault="00642928">
            <w:pPr>
              <w:jc w:val="left"/>
              <w:rPr>
                <w:rFonts w:eastAsia="Times New Roman" w:cs="Times New Roman"/>
                <w:szCs w:val="24"/>
                <w:lang w:eastAsia="lv-LV"/>
              </w:rPr>
            </w:pPr>
            <w:r>
              <w:rPr>
                <w:rFonts w:eastAsia="Times New Roman" w:cs="Times New Roman"/>
                <w:szCs w:val="24"/>
                <w:lang w:eastAsia="lv-LV"/>
              </w:rPr>
              <w:t> </w:t>
            </w:r>
            <w:r w:rsidR="009F47B6">
              <w:rPr>
                <w:rFonts w:eastAsia="Times New Roman" w:cs="Times New Roman"/>
                <w:szCs w:val="24"/>
                <w:lang w:eastAsia="lv-LV"/>
              </w:rPr>
              <w:t>Dalībai pasaules skolēnu spēlēs</w:t>
            </w:r>
          </w:p>
        </w:tc>
        <w:tc>
          <w:tcPr>
            <w:tcW w:w="5598" w:type="dxa"/>
            <w:tcBorders>
              <w:top w:val="outset" w:sz="6" w:space="0" w:color="414142"/>
              <w:left w:val="outset" w:sz="6" w:space="0" w:color="414142"/>
              <w:bottom w:val="outset" w:sz="6" w:space="0" w:color="414142"/>
              <w:right w:val="outset" w:sz="6" w:space="0" w:color="414142"/>
            </w:tcBorders>
          </w:tcPr>
          <w:p w14:paraId="37308E8D" w14:textId="77777777" w:rsidR="00642928" w:rsidRDefault="00642928">
            <w:pPr>
              <w:jc w:val="left"/>
              <w:rPr>
                <w:rFonts w:eastAsia="Times New Roman" w:cs="Times New Roman"/>
                <w:szCs w:val="24"/>
                <w:lang w:eastAsia="lv-LV"/>
              </w:rPr>
            </w:pPr>
          </w:p>
        </w:tc>
      </w:tr>
      <w:tr w:rsidR="00642928" w14:paraId="1A5E0D51" w14:textId="5CD98EF6"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7DEF430A" w14:textId="77777777" w:rsidR="00642928" w:rsidRDefault="00642928">
            <w:pPr>
              <w:rPr>
                <w:rFonts w:eastAsia="Times New Roman" w:cs="Times New Roman"/>
                <w:szCs w:val="24"/>
                <w:lang w:eastAsia="lv-LV"/>
              </w:rPr>
            </w:pPr>
            <w:r>
              <w:rPr>
                <w:rFonts w:eastAsia="Times New Roman" w:cs="Times New Roman"/>
                <w:szCs w:val="24"/>
                <w:lang w:eastAsia="lv-LV"/>
              </w:rPr>
              <w:t>8.3. izlietojums administratīvajiem izdevumiem no pārskata gadā saņemto vispārīgo ziedojumu kopsummas</w:t>
            </w:r>
          </w:p>
        </w:tc>
        <w:tc>
          <w:tcPr>
            <w:tcW w:w="5598" w:type="dxa"/>
            <w:tcBorders>
              <w:top w:val="outset" w:sz="6" w:space="0" w:color="414142"/>
              <w:left w:val="outset" w:sz="6" w:space="0" w:color="414142"/>
              <w:bottom w:val="outset" w:sz="6" w:space="0" w:color="414142"/>
              <w:right w:val="outset" w:sz="6" w:space="0" w:color="414142"/>
            </w:tcBorders>
            <w:vAlign w:val="center"/>
          </w:tcPr>
          <w:p w14:paraId="5EEBE286" w14:textId="77777777" w:rsidR="00642928" w:rsidRDefault="00642928">
            <w:pPr>
              <w:jc w:val="left"/>
              <w:rPr>
                <w:rFonts w:eastAsia="Times New Roman" w:cs="Times New Roman"/>
                <w:szCs w:val="24"/>
                <w:lang w:eastAsia="lv-LV"/>
              </w:rPr>
            </w:pPr>
            <w:r>
              <w:rPr>
                <w:rFonts w:eastAsia="Times New Roman" w:cs="Times New Roman"/>
                <w:szCs w:val="24"/>
                <w:lang w:eastAsia="lv-LV"/>
              </w:rPr>
              <w:t> 0 EUR</w:t>
            </w:r>
          </w:p>
        </w:tc>
        <w:tc>
          <w:tcPr>
            <w:tcW w:w="5598" w:type="dxa"/>
            <w:tcBorders>
              <w:top w:val="outset" w:sz="6" w:space="0" w:color="414142"/>
              <w:left w:val="outset" w:sz="6" w:space="0" w:color="414142"/>
              <w:bottom w:val="outset" w:sz="6" w:space="0" w:color="414142"/>
              <w:right w:val="outset" w:sz="6" w:space="0" w:color="414142"/>
            </w:tcBorders>
          </w:tcPr>
          <w:p w14:paraId="214E681C" w14:textId="77777777" w:rsidR="00642928" w:rsidRDefault="00642928">
            <w:pPr>
              <w:jc w:val="left"/>
              <w:rPr>
                <w:rFonts w:eastAsia="Times New Roman" w:cs="Times New Roman"/>
                <w:szCs w:val="24"/>
                <w:lang w:eastAsia="lv-LV"/>
              </w:rPr>
            </w:pPr>
          </w:p>
        </w:tc>
      </w:tr>
      <w:tr w:rsidR="00642928" w14:paraId="6FDC9DE5" w14:textId="57FCAD7F" w:rsidTr="00642928">
        <w:trPr>
          <w:trHeight w:val="746"/>
        </w:trPr>
        <w:tc>
          <w:tcPr>
            <w:tcW w:w="4750" w:type="dxa"/>
            <w:tcBorders>
              <w:top w:val="outset" w:sz="6" w:space="0" w:color="414142"/>
              <w:left w:val="outset" w:sz="6" w:space="0" w:color="414142"/>
              <w:bottom w:val="outset" w:sz="6" w:space="0" w:color="414142"/>
              <w:right w:val="outset" w:sz="6" w:space="0" w:color="414142"/>
            </w:tcBorders>
            <w:vAlign w:val="center"/>
          </w:tcPr>
          <w:p w14:paraId="25319FB7" w14:textId="77777777" w:rsidR="00642928" w:rsidRDefault="00642928">
            <w:pPr>
              <w:jc w:val="left"/>
              <w:rPr>
                <w:rFonts w:eastAsia="Times New Roman" w:cs="Times New Roman"/>
                <w:szCs w:val="24"/>
                <w:lang w:eastAsia="lv-LV"/>
              </w:rPr>
            </w:pPr>
            <w:r>
              <w:rPr>
                <w:rFonts w:eastAsia="Times New Roman" w:cs="Times New Roman"/>
                <w:szCs w:val="24"/>
                <w:lang w:eastAsia="lv-LV"/>
              </w:rPr>
              <w:t>8.4. Sabiedriskā labuma guvēju skaits</w:t>
            </w:r>
          </w:p>
        </w:tc>
        <w:tc>
          <w:tcPr>
            <w:tcW w:w="5598" w:type="dxa"/>
            <w:tcBorders>
              <w:top w:val="outset" w:sz="6" w:space="0" w:color="414142"/>
              <w:left w:val="outset" w:sz="6" w:space="0" w:color="414142"/>
              <w:bottom w:val="outset" w:sz="6" w:space="0" w:color="414142"/>
              <w:right w:val="outset" w:sz="6" w:space="0" w:color="414142"/>
            </w:tcBorders>
            <w:vAlign w:val="center"/>
          </w:tcPr>
          <w:p w14:paraId="7BC8E74C" w14:textId="0DFAD29D" w:rsidR="00642928" w:rsidRDefault="009F47B6">
            <w:pPr>
              <w:jc w:val="left"/>
              <w:rPr>
                <w:rFonts w:cs="Times New Roman"/>
              </w:rPr>
            </w:pPr>
            <w:r>
              <w:rPr>
                <w:rFonts w:cs="Times New Roman"/>
              </w:rPr>
              <w:t>41045</w:t>
            </w:r>
          </w:p>
          <w:p w14:paraId="655E5B2C" w14:textId="77777777" w:rsidR="00642928" w:rsidRDefault="00642928">
            <w:pPr>
              <w:jc w:val="left"/>
              <w:rPr>
                <w:rFonts w:eastAsia="Times New Roman" w:cs="Times New Roman"/>
                <w:szCs w:val="24"/>
                <w:lang w:eastAsia="lv-LV"/>
              </w:rPr>
            </w:pPr>
            <w:r>
              <w:t>Sabiedriskā labuma darbības rezultātā biedrība “Latvijas Skolu sporta federācija”  veocinā Latvijas skolēnu iesaisti regulārās ārpusstundu sporta nodarbībās un piedalīšanos sporta sasensībās un sporta pasākumos pilsētas, novada, reģiona un valsts starptautiskā līmenī.</w:t>
            </w:r>
          </w:p>
        </w:tc>
        <w:tc>
          <w:tcPr>
            <w:tcW w:w="5598" w:type="dxa"/>
            <w:tcBorders>
              <w:top w:val="outset" w:sz="6" w:space="0" w:color="414142"/>
              <w:left w:val="outset" w:sz="6" w:space="0" w:color="414142"/>
              <w:bottom w:val="outset" w:sz="6" w:space="0" w:color="414142"/>
              <w:right w:val="outset" w:sz="6" w:space="0" w:color="414142"/>
            </w:tcBorders>
          </w:tcPr>
          <w:p w14:paraId="1398CB3D" w14:textId="77777777" w:rsidR="00642928" w:rsidRDefault="00642928">
            <w:pPr>
              <w:jc w:val="left"/>
              <w:rPr>
                <w:rFonts w:cs="Times New Roman"/>
              </w:rPr>
            </w:pPr>
          </w:p>
        </w:tc>
      </w:tr>
      <w:tr w:rsidR="00642928" w14:paraId="5BB8E636" w14:textId="67B99E6D" w:rsidTr="00642928">
        <w:tc>
          <w:tcPr>
            <w:tcW w:w="4750" w:type="dxa"/>
            <w:tcBorders>
              <w:top w:val="outset" w:sz="6" w:space="0" w:color="414142"/>
              <w:left w:val="outset" w:sz="6" w:space="0" w:color="414142"/>
              <w:bottom w:val="outset" w:sz="6" w:space="0" w:color="414142"/>
              <w:right w:val="outset" w:sz="6" w:space="0" w:color="414142"/>
            </w:tcBorders>
            <w:vAlign w:val="center"/>
          </w:tcPr>
          <w:p w14:paraId="7DA23E24" w14:textId="77777777" w:rsidR="00642928" w:rsidRDefault="00642928">
            <w:pPr>
              <w:jc w:val="left"/>
              <w:rPr>
                <w:rFonts w:eastAsia="Times New Roman" w:cs="Times New Roman"/>
                <w:szCs w:val="24"/>
                <w:lang w:eastAsia="lv-LV"/>
              </w:rPr>
            </w:pPr>
            <w:r>
              <w:rPr>
                <w:rFonts w:eastAsia="Times New Roman" w:cs="Times New Roman"/>
                <w:szCs w:val="24"/>
                <w:lang w:eastAsia="lv-LV"/>
              </w:rPr>
              <w:t>9. Cita informācija, ja nepieciešams</w:t>
            </w:r>
          </w:p>
        </w:tc>
        <w:tc>
          <w:tcPr>
            <w:tcW w:w="5598" w:type="dxa"/>
            <w:tcBorders>
              <w:top w:val="outset" w:sz="6" w:space="0" w:color="414142"/>
              <w:left w:val="outset" w:sz="6" w:space="0" w:color="414142"/>
              <w:bottom w:val="outset" w:sz="6" w:space="0" w:color="414142"/>
              <w:right w:val="outset" w:sz="6" w:space="0" w:color="414142"/>
            </w:tcBorders>
            <w:vAlign w:val="center"/>
          </w:tcPr>
          <w:p w14:paraId="5436F745" w14:textId="557A0885" w:rsidR="00445E05" w:rsidRDefault="00642928" w:rsidP="0007209C">
            <w:pPr>
              <w:jc w:val="left"/>
              <w:rPr>
                <w:rFonts w:eastAsia="Times New Roman" w:cs="Times New Roman"/>
                <w:szCs w:val="24"/>
                <w:lang w:eastAsia="lv-LV"/>
              </w:rPr>
            </w:pPr>
            <w:r>
              <w:rPr>
                <w:rFonts w:eastAsia="Times New Roman" w:cs="Times New Roman"/>
                <w:szCs w:val="24"/>
                <w:lang w:eastAsia="lv-LV"/>
              </w:rPr>
              <w:t> </w:t>
            </w:r>
            <w:r w:rsidR="00445E05">
              <w:rPr>
                <w:rFonts w:eastAsia="Times New Roman" w:cs="Times New Roman"/>
                <w:szCs w:val="24"/>
                <w:lang w:eastAsia="lv-LV"/>
              </w:rPr>
              <w:t xml:space="preserve">Ziņojums sagatavots pamatojoties uz LSSF </w:t>
            </w:r>
            <w:r w:rsidR="0007209C">
              <w:rPr>
                <w:rFonts w:eastAsia="Times New Roman" w:cs="Times New Roman"/>
                <w:szCs w:val="24"/>
                <w:lang w:eastAsia="lv-LV"/>
              </w:rPr>
              <w:t>atsksiti par 2025.gadu IZM Sporta departamentam.</w:t>
            </w:r>
          </w:p>
        </w:tc>
        <w:tc>
          <w:tcPr>
            <w:tcW w:w="5598" w:type="dxa"/>
            <w:tcBorders>
              <w:top w:val="outset" w:sz="6" w:space="0" w:color="414142"/>
              <w:left w:val="outset" w:sz="6" w:space="0" w:color="414142"/>
              <w:bottom w:val="outset" w:sz="6" w:space="0" w:color="414142"/>
              <w:right w:val="outset" w:sz="6" w:space="0" w:color="414142"/>
            </w:tcBorders>
          </w:tcPr>
          <w:p w14:paraId="56FFAF70" w14:textId="77777777" w:rsidR="00642928" w:rsidRDefault="00642928">
            <w:pPr>
              <w:jc w:val="left"/>
              <w:rPr>
                <w:rFonts w:eastAsia="Times New Roman" w:cs="Times New Roman"/>
                <w:szCs w:val="24"/>
                <w:lang w:eastAsia="lv-LV"/>
              </w:rPr>
            </w:pPr>
          </w:p>
        </w:tc>
      </w:tr>
    </w:tbl>
    <w:p w14:paraId="5F647EC8" w14:textId="77777777" w:rsidR="009E78BF" w:rsidRDefault="009E78BF"/>
    <w:p w14:paraId="2D609E57" w14:textId="77777777" w:rsidR="009E78BF" w:rsidRDefault="009E78BF"/>
    <w:p w14:paraId="6EA747B8" w14:textId="77777777" w:rsidR="009E78BF" w:rsidRDefault="009E78BF"/>
    <w:p w14:paraId="22774F10" w14:textId="77777777" w:rsidR="009E78BF" w:rsidRDefault="009E78BF"/>
    <w:p w14:paraId="5620DDF8" w14:textId="77777777" w:rsidR="009E78BF" w:rsidRDefault="00000000">
      <w:r>
        <w:t>Valdes loceklis                                                                  Andris Lukss</w:t>
      </w:r>
    </w:p>
    <w:p w14:paraId="45F06609" w14:textId="77777777" w:rsidR="009E78BF" w:rsidRDefault="00000000">
      <w:r>
        <w:t xml:space="preserve"> </w:t>
      </w:r>
    </w:p>
    <w:p w14:paraId="3287332C" w14:textId="7138C97E" w:rsidR="009E78BF" w:rsidRDefault="009F47B6">
      <w:pPr>
        <w:jc w:val="left"/>
      </w:pPr>
      <w:r>
        <w:t>Jelgavā, 2026. gada 25.martā</w:t>
      </w:r>
    </w:p>
    <w:p w14:paraId="07C2F8E7" w14:textId="77777777" w:rsidR="009E78BF" w:rsidRDefault="009E78BF">
      <w:pPr>
        <w:jc w:val="center"/>
        <w:rPr>
          <w:sz w:val="20"/>
          <w:szCs w:val="20"/>
        </w:rPr>
      </w:pPr>
    </w:p>
    <w:p w14:paraId="5DD36832" w14:textId="77777777" w:rsidR="009E78BF" w:rsidRDefault="00000000">
      <w:pPr>
        <w:jc w:val="left"/>
        <w:rPr>
          <w:sz w:val="20"/>
          <w:szCs w:val="20"/>
        </w:rPr>
      </w:pPr>
      <w:r>
        <w:rPr>
          <w:sz w:val="20"/>
          <w:szCs w:val="20"/>
        </w:rPr>
        <w:t>DOKUMENTS PARAKSTĪTS AR DROŠU ELEKTRONISKO PARAKSTU UN SATUR LAIKA ZĪMOGU</w:t>
      </w:r>
    </w:p>
    <w:p w14:paraId="12511B70" w14:textId="77777777" w:rsidR="009E78BF" w:rsidRDefault="009E78BF"/>
    <w:sectPr w:rsidR="009E78BF">
      <w:pgSz w:w="11906" w:h="16838"/>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11D50"/>
    <w:multiLevelType w:val="hybridMultilevel"/>
    <w:tmpl w:val="1480E984"/>
    <w:lvl w:ilvl="0" w:tplc="BC58010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EB488A"/>
    <w:multiLevelType w:val="hybridMultilevel"/>
    <w:tmpl w:val="40FA2F18"/>
    <w:lvl w:ilvl="0" w:tplc="621C4D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7C47"/>
    <w:multiLevelType w:val="multilevel"/>
    <w:tmpl w:val="130609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62F1FD4"/>
    <w:multiLevelType w:val="multilevel"/>
    <w:tmpl w:val="5B2CF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665215B"/>
    <w:multiLevelType w:val="hybridMultilevel"/>
    <w:tmpl w:val="C68805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17621"/>
    <w:multiLevelType w:val="multilevel"/>
    <w:tmpl w:val="60201A26"/>
    <w:lvl w:ilvl="0">
      <w:start w:val="1"/>
      <w:numFmt w:val="decimal"/>
      <w:lvlText w:val="%1."/>
      <w:lvlJc w:val="left"/>
      <w:pPr>
        <w:tabs>
          <w:tab w:val="num" w:pos="420"/>
        </w:tabs>
        <w:ind w:left="420" w:hanging="360"/>
      </w:pPr>
      <w:rPr>
        <w:rFonts w:ascii="Times New Roman" w:hAnsi="Times New Roman" w:cs="Times New Roman"/>
        <w:sz w:val="24"/>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6" w15:restartNumberingAfterBreak="0">
    <w:nsid w:val="5FCD02C2"/>
    <w:multiLevelType w:val="multilevel"/>
    <w:tmpl w:val="0E80987E"/>
    <w:lvl w:ilvl="0">
      <w:start w:val="1"/>
      <w:numFmt w:val="decimal"/>
      <w:lvlText w:val="%1."/>
      <w:lvlJc w:val="left"/>
      <w:pPr>
        <w:tabs>
          <w:tab w:val="num" w:pos="420"/>
        </w:tabs>
        <w:ind w:left="420" w:hanging="360"/>
      </w:pPr>
      <w:rPr>
        <w:rFonts w:ascii="Times New Roman" w:hAnsi="Times New Roman" w:cs="Times New Roman"/>
        <w:sz w:val="24"/>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7" w15:restartNumberingAfterBreak="0">
    <w:nsid w:val="75115C7A"/>
    <w:multiLevelType w:val="multilevel"/>
    <w:tmpl w:val="0D0E3F4A"/>
    <w:lvl w:ilvl="0">
      <w:start w:val="1"/>
      <w:numFmt w:val="decimal"/>
      <w:lvlText w:val="%1."/>
      <w:lvlJc w:val="left"/>
      <w:pPr>
        <w:tabs>
          <w:tab w:val="num" w:pos="420"/>
        </w:tabs>
        <w:ind w:left="420" w:hanging="360"/>
      </w:pPr>
      <w:rPr>
        <w:rFonts w:ascii="Times New Roman" w:hAnsi="Times New Roman" w:cs="Times New Roman"/>
        <w:sz w:val="24"/>
      </w:rPr>
    </w:lvl>
    <w:lvl w:ilvl="1">
      <w:start w:val="1"/>
      <w:numFmt w:val="lowerLetter"/>
      <w:lvlText w:val="%2."/>
      <w:lvlJc w:val="left"/>
      <w:pPr>
        <w:tabs>
          <w:tab w:val="num" w:pos="1140"/>
        </w:tabs>
        <w:ind w:left="1140" w:hanging="360"/>
      </w:pPr>
      <w:rPr>
        <w:rFonts w:cs="Times New Roman"/>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8" w15:restartNumberingAfterBreak="0">
    <w:nsid w:val="76DB0126"/>
    <w:multiLevelType w:val="multilevel"/>
    <w:tmpl w:val="547C75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C7727A3"/>
    <w:multiLevelType w:val="multilevel"/>
    <w:tmpl w:val="9594E3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36582691">
    <w:abstractNumId w:val="6"/>
  </w:num>
  <w:num w:numId="2" w16cid:durableId="47463681">
    <w:abstractNumId w:val="3"/>
  </w:num>
  <w:num w:numId="3" w16cid:durableId="726413889">
    <w:abstractNumId w:val="7"/>
  </w:num>
  <w:num w:numId="4" w16cid:durableId="437259480">
    <w:abstractNumId w:val="5"/>
  </w:num>
  <w:num w:numId="5" w16cid:durableId="978266377">
    <w:abstractNumId w:val="8"/>
  </w:num>
  <w:num w:numId="6" w16cid:durableId="985549674">
    <w:abstractNumId w:val="2"/>
  </w:num>
  <w:num w:numId="7" w16cid:durableId="1902788716">
    <w:abstractNumId w:val="9"/>
  </w:num>
  <w:num w:numId="8" w16cid:durableId="1180656624">
    <w:abstractNumId w:val="1"/>
  </w:num>
  <w:num w:numId="9" w16cid:durableId="1147163842">
    <w:abstractNumId w:val="0"/>
  </w:num>
  <w:num w:numId="10" w16cid:durableId="134027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BF"/>
    <w:rsid w:val="00052B69"/>
    <w:rsid w:val="00055D13"/>
    <w:rsid w:val="0007209C"/>
    <w:rsid w:val="001D6E9A"/>
    <w:rsid w:val="001F661B"/>
    <w:rsid w:val="002B5ADD"/>
    <w:rsid w:val="00365536"/>
    <w:rsid w:val="003E3F30"/>
    <w:rsid w:val="004157FE"/>
    <w:rsid w:val="00433A15"/>
    <w:rsid w:val="00445E05"/>
    <w:rsid w:val="0044658C"/>
    <w:rsid w:val="004E5D76"/>
    <w:rsid w:val="00642928"/>
    <w:rsid w:val="006F44D5"/>
    <w:rsid w:val="009D1226"/>
    <w:rsid w:val="009E78BF"/>
    <w:rsid w:val="009F47B6"/>
    <w:rsid w:val="00AF0A63"/>
    <w:rsid w:val="00B218C2"/>
    <w:rsid w:val="00B5692B"/>
    <w:rsid w:val="00C144CA"/>
    <w:rsid w:val="00C52D28"/>
    <w:rsid w:val="00C77F88"/>
    <w:rsid w:val="00CB3B5A"/>
    <w:rsid w:val="00ED50C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8502"/>
  <w15:docId w15:val="{9D03820D-7C96-4C1D-AC59-CCF8D332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81"/>
    <w:pPr>
      <w:jc w:val="both"/>
    </w:pPr>
    <w:rPr>
      <w:rFonts w:ascii="Times New Roman" w:hAnsi="Times New Roman"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71F4"/>
    <w:rPr>
      <w:b/>
      <w:bCs/>
    </w:rPr>
  </w:style>
  <w:style w:type="character" w:customStyle="1" w:styleId="BalloonTextChar">
    <w:name w:val="Balloon Text Char"/>
    <w:basedOn w:val="DefaultParagraphFont"/>
    <w:link w:val="BalloonText"/>
    <w:uiPriority w:val="99"/>
    <w:semiHidden/>
    <w:qFormat/>
    <w:rsid w:val="00677437"/>
    <w:rPr>
      <w:rFonts w:ascii="Tahoma" w:hAnsi="Tahoma" w:cs="Tahoma"/>
      <w:sz w:val="16"/>
      <w:szCs w:val="16"/>
    </w:rPr>
  </w:style>
  <w:style w:type="character" w:customStyle="1" w:styleId="fontstyle01">
    <w:name w:val="fontstyle01"/>
    <w:basedOn w:val="DefaultParagraphFont"/>
    <w:qFormat/>
    <w:rsid w:val="00CB6E45"/>
    <w:rPr>
      <w:rFonts w:ascii="ArialMT" w:hAnsi="ArialMT"/>
      <w:b w:val="0"/>
      <w:bCs w:val="0"/>
      <w:i w:val="0"/>
      <w:iCs w:val="0"/>
      <w:color w:val="000000"/>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2C71F4"/>
    <w:pPr>
      <w:spacing w:beforeAutospacing="1" w:afterAutospacing="1"/>
      <w:jc w:val="left"/>
    </w:pPr>
    <w:rPr>
      <w:rFonts w:eastAsia="Times New Roman" w:cs="Times New Roman"/>
      <w:szCs w:val="24"/>
      <w:lang w:eastAsia="lv-LV"/>
    </w:rPr>
  </w:style>
  <w:style w:type="paragraph" w:styleId="ListParagraph">
    <w:name w:val="List Paragraph"/>
    <w:basedOn w:val="Normal"/>
    <w:uiPriority w:val="34"/>
    <w:qFormat/>
    <w:rsid w:val="00C30AA1"/>
    <w:pPr>
      <w:ind w:left="720"/>
      <w:contextualSpacing/>
    </w:pPr>
  </w:style>
  <w:style w:type="paragraph" w:styleId="BalloonText">
    <w:name w:val="Balloon Text"/>
    <w:basedOn w:val="Normal"/>
    <w:link w:val="BalloonTextChar"/>
    <w:uiPriority w:val="99"/>
    <w:semiHidden/>
    <w:unhideWhenUsed/>
    <w:qFormat/>
    <w:rsid w:val="00677437"/>
    <w:rPr>
      <w:rFonts w:ascii="Tahoma" w:hAnsi="Tahoma" w:cs="Tahoma"/>
      <w:sz w:val="16"/>
      <w:szCs w:val="16"/>
    </w:rPr>
  </w:style>
  <w:style w:type="table" w:styleId="TableGrid">
    <w:name w:val="Table Grid"/>
    <w:basedOn w:val="TableNormal"/>
    <w:uiPriority w:val="39"/>
    <w:rsid w:val="00B5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10</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Izdevniecība iŽurnāli</dc:creator>
  <dc:description/>
  <cp:lastModifiedBy>Andris Lukss</cp:lastModifiedBy>
  <cp:revision>6</cp:revision>
  <dcterms:created xsi:type="dcterms:W3CDTF">2026-03-25T13:59:00Z</dcterms:created>
  <dcterms:modified xsi:type="dcterms:W3CDTF">2026-03-26T07:22:00Z</dcterms:modified>
  <dc:language>lv-LV</dc:language>
</cp:coreProperties>
</file>